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widowControl w:val="0"/>
        <w:shd w:val="clear" w:color="auto" w:fill="auto"/>
        <w:bidi w:val="0"/>
        <w:spacing w:before="320" w:after="0" w:line="240" w:lineRule="auto"/>
        <w:ind w:left="0" w:right="0" w:firstLine="0"/>
        <w:jc w:val="center"/>
        <w:rPr>
          <w:sz w:val="22"/>
          <w:szCs w:val="22"/>
        </w:rPr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</w:rPr>
        <w:t>Федеральное государственное бюджетное учреждение</w:t>
        <w:br/>
        <w:t>«Санкт-Петербургский</w:t>
        <w:br/>
        <w:t>научно-исследовательский институт фтизиопульмонологии»</w:t>
        <w:br/>
        <w:t>Министерства здравоохранения Российской Федерации</w:t>
        <w:br/>
      </w:r>
      <w:r>
        <w:rPr>
          <w:color w:val="000000"/>
          <w:spacing w:val="0"/>
          <w:w w:val="100"/>
          <w:position w:val="0"/>
          <w:sz w:val="22"/>
          <w:szCs w:val="22"/>
        </w:rPr>
        <w:t>(ФГБУ «СПб НИИФ» Минздрава России)</w:t>
      </w:r>
    </w:p>
    <w:p>
      <w:pPr>
        <w:pStyle w:val="Style6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line="240" w:lineRule="auto"/>
        <w:ind w:right="0"/>
        <w:jc w:val="left"/>
      </w:pPr>
      <w:r>
        <w:rPr>
          <w:color w:val="000000"/>
          <w:spacing w:val="0"/>
          <w:w w:val="100"/>
          <w:position w:val="0"/>
        </w:rPr>
        <w:t>Место нахождения: 191036, Российская Федерация, Санкт-Петербург, Лиговский пр., д.2-4 ИНН 7815022288 телефон:+7 (812) 579 25 54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right="0" w:firstLine="0"/>
        <w:jc w:val="left"/>
      </w:pPr>
      <w:r>
        <w:rPr>
          <w:color w:val="000000"/>
          <w:spacing w:val="0"/>
          <w:w w:val="100"/>
          <w:position w:val="0"/>
        </w:rPr>
        <w:t>«Утверждаю»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right="0" w:firstLine="0"/>
        <w:jc w:val="left"/>
      </w:pPr>
      <w:r>
        <w:rPr>
          <w:color w:val="000000"/>
          <w:spacing w:val="0"/>
          <w:w w:val="100"/>
          <w:position w:val="0"/>
        </w:rPr>
        <w:t>Директор ФГБУ «СПб НИИФ»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right="0" w:firstLine="0"/>
        <w:jc w:val="left"/>
      </w:pPr>
      <w:r>
        <w:rPr>
          <w:color w:val="000000"/>
          <w:spacing w:val="0"/>
          <w:w w:val="100"/>
          <w:position w:val="0"/>
        </w:rPr>
        <w:t>Минздрава России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960" w:line="240" w:lineRule="auto"/>
        <w:ind w:right="0" w:firstLine="0"/>
        <w:jc w:val="left"/>
      </w:pPr>
      <w:r>
        <w:rPr>
          <w:color w:val="000000"/>
          <w:spacing w:val="0"/>
          <w:w w:val="100"/>
          <w:position w:val="0"/>
        </w:rPr>
        <w:t>Профессор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200" w:firstLine="0"/>
        <w:jc w:val="right"/>
      </w:pPr>
      <w:r>
        <w:rPr>
          <w:color w:val="000000"/>
          <w:spacing w:val="0"/>
          <w:w w:val="100"/>
          <w:position w:val="0"/>
        </w:rPr>
        <w:t>П.к. Яблонский</w:t>
      </w:r>
    </w:p>
    <w:p>
      <w:pPr>
        <w:pStyle w:val="Style8"/>
        <w:keepNext w:val="0"/>
        <w:keepLines w:val="0"/>
        <w:widowControl w:val="0"/>
        <w:shd w:val="clear" w:color="auto" w:fill="auto"/>
        <w:tabs>
          <w:tab w:pos="7510" w:val="left"/>
        </w:tabs>
        <w:bidi w:val="0"/>
        <w:spacing w:before="0" w:after="960" w:line="230" w:lineRule="auto"/>
        <w:ind w:right="0" w:firstLine="0"/>
        <w:jc w:val="left"/>
      </w:pPr>
      <w:r>
        <w:rPr>
          <w:color w:val="000000"/>
          <w:spacing w:val="0"/>
          <w:w w:val="100"/>
          <w:position w:val="0"/>
        </w:rPr>
        <w:t>«</w:t>
      </w:r>
      <w:r>
        <w:rPr>
          <w:color w:val="000000"/>
          <w:spacing w:val="0"/>
          <w:w w:val="100"/>
          <w:position w:val="0"/>
          <w:u w:val="single"/>
        </w:rPr>
        <w:t xml:space="preserve"> </w:t>
      </w:r>
      <w:r>
        <w:rPr>
          <w:color w:val="3D3B61"/>
          <w:spacing w:val="0"/>
          <w:w w:val="100"/>
          <w:position w:val="0"/>
          <w:u w:val="single"/>
        </w:rPr>
        <w:t>,/#</w:t>
      </w:r>
      <w:r>
        <w:rPr>
          <w:color w:val="3D3B61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201</w:t>
      </w:r>
      <w:r>
        <w:rPr>
          <w:color w:val="7E74B7"/>
          <w:spacing w:val="0"/>
          <w:w w:val="100"/>
          <w:position w:val="0"/>
          <w:u w:val="single"/>
        </w:rPr>
        <w:t>2)</w:t>
      </w:r>
      <w:r>
        <w:rPr>
          <w:color w:val="7E74B7"/>
          <w:spacing w:val="0"/>
          <w:w w:val="100"/>
          <w:position w:val="0"/>
        </w:rPr>
        <w:t xml:space="preserve"> </w:t>
      </w:r>
      <w:r>
        <w:rPr>
          <w:color w:val="000000"/>
          <w:spacing w:val="0"/>
          <w:w w:val="100"/>
          <w:position w:val="0"/>
        </w:rPr>
        <w:t>г.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1100" w:line="240" w:lineRule="auto"/>
        <w:ind w:left="4500" w:right="0" w:firstLine="0"/>
        <w:jc w:val="left"/>
        <w:rPr>
          <w:sz w:val="26"/>
          <w:szCs w:val="26"/>
        </w:rPr>
      </w:pPr>
      <w:r>
        <w:rPr>
          <w:b/>
          <w:bCs/>
          <w:color w:val="000000"/>
          <w:spacing w:val="0"/>
          <w:w w:val="100"/>
          <w:position w:val="0"/>
          <w:sz w:val="26"/>
          <w:szCs w:val="26"/>
        </w:rPr>
        <w:t>ПОЛОЖЕНИЕ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280" w:line="264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</w:rPr>
        <w:t>о порядке освоения элективных и</w:t>
        <w:br/>
        <w:t>факультативных дисциплин обучающимися по</w:t>
        <w:br/>
        <w:t>образовательным программам ординатуры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z w:val="24"/>
          <w:szCs w:val="24"/>
        </w:rPr>
        <w:t>Санкт-Петербург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z w:val="24"/>
          <w:szCs w:val="24"/>
        </w:rPr>
        <w:t>2015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528" w:val="left"/>
        </w:tabs>
        <w:bidi w:val="0"/>
        <w:spacing w:before="0"/>
        <w:ind w:left="0" w:right="0" w:firstLine="0"/>
        <w:jc w:val="center"/>
      </w:pPr>
      <w:bookmarkStart w:id="0" w:name="bookmark0"/>
      <w:bookmarkEnd w:id="0"/>
      <w:r>
        <w:rPr>
          <w:b/>
          <w:bCs/>
          <w:color w:val="000000"/>
          <w:spacing w:val="0"/>
          <w:w w:val="100"/>
          <w:position w:val="0"/>
          <w:sz w:val="24"/>
          <w:szCs w:val="24"/>
        </w:rPr>
        <w:t>Общие положения</w:t>
      </w:r>
    </w:p>
    <w:p>
      <w:pPr>
        <w:pStyle w:val="Style2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874" w:val="left"/>
        </w:tabs>
        <w:bidi w:val="0"/>
        <w:spacing w:before="0"/>
        <w:ind w:left="0" w:right="0" w:firstLine="0"/>
        <w:jc w:val="both"/>
      </w:pPr>
      <w:bookmarkStart w:id="1" w:name="bookmark1"/>
      <w:bookmarkEnd w:id="1"/>
      <w:r>
        <w:rPr>
          <w:color w:val="000000"/>
          <w:spacing w:val="0"/>
          <w:w w:val="100"/>
          <w:position w:val="0"/>
          <w:sz w:val="24"/>
          <w:szCs w:val="24"/>
        </w:rPr>
        <w:t>Настоящий Порядок освоения элективных и факультативных дисциплин обучающимися по образовательным программам ординатуры (далее - Порядок) определяет порядок включения факультативных (необязательных для изучения) дисциплин и элективных (избираемых в обязательном порядке) дисциплин в основную профессиональную образовательную программу ординатуры (далее - ОПОП), а также порядок выбора и освоения данных дисциплин обучающимися по программам ординатуры ФГБУ «СПб НИИФ» Минздрава России.</w:t>
      </w:r>
    </w:p>
    <w:p>
      <w:pPr>
        <w:pStyle w:val="Style2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874" w:val="left"/>
        </w:tabs>
        <w:bidi w:val="0"/>
        <w:spacing w:before="0"/>
        <w:ind w:left="0" w:right="0" w:firstLine="0"/>
        <w:jc w:val="both"/>
      </w:pPr>
      <w:bookmarkStart w:id="2" w:name="bookmark2"/>
      <w:bookmarkEnd w:id="2"/>
      <w:r>
        <w:rPr>
          <w:color w:val="000000"/>
          <w:spacing w:val="0"/>
          <w:w w:val="100"/>
          <w:position w:val="0"/>
          <w:sz w:val="24"/>
          <w:szCs w:val="24"/>
        </w:rPr>
        <w:t>Положение разработано на основании следующих нормативных документов: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202" w:val="left"/>
        </w:tabs>
        <w:bidi w:val="0"/>
        <w:spacing w:before="0" w:line="254" w:lineRule="auto"/>
        <w:ind w:left="0" w:right="0" w:firstLine="0"/>
        <w:jc w:val="both"/>
      </w:pPr>
      <w:bookmarkStart w:id="3" w:name="bookmark3"/>
      <w:bookmarkEnd w:id="3"/>
      <w:r>
        <w:rPr>
          <w:color w:val="000000"/>
          <w:spacing w:val="0"/>
          <w:w w:val="100"/>
          <w:position w:val="0"/>
          <w:sz w:val="24"/>
          <w:szCs w:val="24"/>
        </w:rPr>
        <w:t>Федеральный закон от 21.11.2011 № 323-ФЗ (Об основах охраны здоровья граждан в Российской Фелерации);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202" w:val="left"/>
        </w:tabs>
        <w:bidi w:val="0"/>
        <w:spacing w:before="0"/>
        <w:ind w:left="0" w:right="0" w:firstLine="0"/>
        <w:jc w:val="both"/>
      </w:pPr>
      <w:bookmarkStart w:id="4" w:name="bookmark4"/>
      <w:bookmarkEnd w:id="4"/>
      <w:r>
        <w:rPr>
          <w:color w:val="000000"/>
          <w:spacing w:val="0"/>
          <w:w w:val="100"/>
          <w:position w:val="0"/>
          <w:sz w:val="24"/>
          <w:szCs w:val="24"/>
        </w:rPr>
        <w:t>Федеральный закон от 29.12.2012 №273-Ф3 (Об образовании в Российской Федерации)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207" w:val="left"/>
        </w:tabs>
        <w:bidi w:val="0"/>
        <w:spacing w:before="0"/>
        <w:ind w:left="0" w:right="0" w:firstLine="0"/>
        <w:jc w:val="both"/>
      </w:pPr>
      <w:bookmarkStart w:id="5" w:name="bookmark5"/>
      <w:bookmarkEnd w:id="5"/>
      <w:r>
        <w:rPr>
          <w:color w:val="000000"/>
          <w:spacing w:val="0"/>
          <w:w w:val="100"/>
          <w:position w:val="0"/>
          <w:sz w:val="24"/>
          <w:szCs w:val="24"/>
        </w:rPr>
        <w:t>приказ Минобрнауки России от 19.11.2013 № 1258 (Об утверждении Порядка организации и осуществления образовательной деятельности по образовательным программам высшего образования - программам ординатуры);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202" w:val="left"/>
        </w:tabs>
        <w:bidi w:val="0"/>
        <w:spacing w:before="0" w:line="254" w:lineRule="auto"/>
        <w:ind w:left="0" w:right="0" w:firstLine="0"/>
        <w:jc w:val="both"/>
      </w:pPr>
      <w:bookmarkStart w:id="6" w:name="bookmark6"/>
      <w:bookmarkEnd w:id="6"/>
      <w:r>
        <w:rPr>
          <w:color w:val="000000"/>
          <w:spacing w:val="0"/>
          <w:w w:val="100"/>
          <w:position w:val="0"/>
          <w:sz w:val="24"/>
          <w:szCs w:val="24"/>
        </w:rPr>
        <w:t>Федеральные государственные образовательные стандарты высшего образования - подготовки кадров высшей квалификации в ординатуре (далее - ФГОС ВО);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202" w:val="left"/>
        </w:tabs>
        <w:bidi w:val="0"/>
        <w:spacing w:before="0"/>
        <w:ind w:left="0" w:right="0" w:firstLine="0"/>
        <w:jc w:val="both"/>
      </w:pPr>
      <w:bookmarkStart w:id="7" w:name="bookmark7"/>
      <w:bookmarkEnd w:id="7"/>
      <w:r>
        <w:rPr>
          <w:color w:val="000000"/>
          <w:spacing w:val="0"/>
          <w:w w:val="100"/>
          <w:position w:val="0"/>
          <w:sz w:val="24"/>
          <w:szCs w:val="24"/>
        </w:rPr>
        <w:t>Устав ФГБУ «СПб НИИФ» Минздрава России;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198" w:val="left"/>
        </w:tabs>
        <w:bidi w:val="0"/>
        <w:spacing w:before="0"/>
        <w:ind w:left="0" w:right="0" w:firstLine="0"/>
        <w:jc w:val="both"/>
      </w:pPr>
      <w:bookmarkStart w:id="8" w:name="bookmark8"/>
      <w:bookmarkEnd w:id="8"/>
      <w:r>
        <w:rPr>
          <w:color w:val="000000"/>
          <w:spacing w:val="0"/>
          <w:w w:val="100"/>
          <w:position w:val="0"/>
          <w:sz w:val="24"/>
          <w:szCs w:val="24"/>
        </w:rPr>
        <w:t>иные нормативно-правовые акты;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198" w:val="left"/>
        </w:tabs>
        <w:bidi w:val="0"/>
        <w:spacing w:before="0"/>
        <w:ind w:left="0" w:right="0" w:firstLine="0"/>
        <w:jc w:val="left"/>
      </w:pPr>
      <w:bookmarkStart w:id="9" w:name="bookmark9"/>
      <w:bookmarkEnd w:id="9"/>
      <w:r>
        <w:rPr>
          <w:color w:val="000000"/>
          <w:spacing w:val="0"/>
          <w:w w:val="100"/>
          <w:position w:val="0"/>
          <w:sz w:val="24"/>
          <w:szCs w:val="24"/>
        </w:rPr>
        <w:t>локальные акты.</w:t>
      </w:r>
    </w:p>
    <w:p>
      <w:pPr>
        <w:pStyle w:val="Style2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874" w:val="left"/>
        </w:tabs>
        <w:bidi w:val="0"/>
        <w:spacing w:before="0" w:line="293" w:lineRule="auto"/>
        <w:ind w:left="0" w:right="0" w:firstLine="0"/>
        <w:jc w:val="both"/>
      </w:pPr>
      <w:bookmarkStart w:id="10" w:name="bookmark10"/>
      <w:bookmarkEnd w:id="10"/>
      <w:r>
        <w:rPr>
          <w:color w:val="000000"/>
          <w:spacing w:val="0"/>
          <w:w w:val="100"/>
          <w:position w:val="0"/>
          <w:sz w:val="24"/>
          <w:szCs w:val="24"/>
        </w:rPr>
        <w:t>Включение факультативных и элективных дисциплин (по выбору обучающихся) в план подготовки ординатора является одним из средств индивидуализации обучения и обеспечивает возможность участия обучающихся в формировании своей образовательной программы.</w:t>
      </w:r>
    </w:p>
    <w:p>
      <w:pPr>
        <w:pStyle w:val="Style2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874" w:val="left"/>
        </w:tabs>
        <w:bidi w:val="0"/>
        <w:spacing w:before="0" w:line="276" w:lineRule="auto"/>
        <w:ind w:left="0" w:right="0" w:firstLine="0"/>
        <w:jc w:val="left"/>
      </w:pPr>
      <w:bookmarkStart w:id="11" w:name="bookmark11"/>
      <w:bookmarkEnd w:id="11"/>
      <w:r>
        <w:rPr>
          <w:color w:val="000000"/>
          <w:spacing w:val="0"/>
          <w:w w:val="100"/>
          <w:position w:val="0"/>
          <w:sz w:val="24"/>
          <w:szCs w:val="24"/>
        </w:rPr>
        <w:t>При реализации программы ординатуры, разработанной в соответствии с ФГОС ВО, факультативные и элективные дисциплины включаются в вариативную часть указанной программы. Избранные обучающимся элективные дисциплины являются обязательными для освоения. Факультативные дисциплины не являются обязательными для освоения,</w:t>
      </w:r>
    </w:p>
    <w:p>
      <w:pPr>
        <w:pStyle w:val="Style2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874" w:val="left"/>
        </w:tabs>
        <w:bidi w:val="0"/>
        <w:spacing w:before="0" w:line="262" w:lineRule="auto"/>
        <w:ind w:left="0" w:right="0" w:firstLine="0"/>
        <w:jc w:val="both"/>
      </w:pPr>
      <w:bookmarkStart w:id="12" w:name="bookmark12"/>
      <w:bookmarkEnd w:id="12"/>
      <w:r>
        <w:rPr>
          <w:color w:val="000000"/>
          <w:spacing w:val="0"/>
          <w:w w:val="100"/>
          <w:position w:val="0"/>
          <w:sz w:val="24"/>
          <w:szCs w:val="24"/>
        </w:rPr>
        <w:t>Наименование, перечень, трудоемкость, требования к результатам обучения по факультативным и элективным дисциплинам определяются разработчиками образовательной программы ординатуры в соответствии требованиями ФГОС ВО.</w:t>
      </w:r>
    </w:p>
    <w:p>
      <w:pPr>
        <w:pStyle w:val="Style2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874" w:val="left"/>
        </w:tabs>
        <w:bidi w:val="0"/>
        <w:spacing w:before="0" w:line="264" w:lineRule="auto"/>
        <w:ind w:left="0" w:right="0" w:firstLine="0"/>
        <w:jc w:val="both"/>
      </w:pPr>
      <w:bookmarkStart w:id="13" w:name="bookmark13"/>
      <w:bookmarkEnd w:id="13"/>
      <w:r>
        <w:rPr>
          <w:color w:val="000000"/>
          <w:spacing w:val="0"/>
          <w:w w:val="100"/>
          <w:position w:val="0"/>
          <w:sz w:val="24"/>
          <w:szCs w:val="24"/>
        </w:rPr>
        <w:t>Элективные дисциплины в учебном плане указываются на альтернативной основе (не менее двух).</w:t>
      </w:r>
    </w:p>
    <w:p>
      <w:pPr>
        <w:pStyle w:val="Style2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874" w:val="left"/>
        </w:tabs>
        <w:bidi w:val="0"/>
        <w:spacing w:before="0"/>
        <w:ind w:left="0" w:right="0" w:firstLine="0"/>
        <w:jc w:val="both"/>
      </w:pPr>
      <w:bookmarkStart w:id="14" w:name="bookmark14"/>
      <w:bookmarkEnd w:id="14"/>
      <w:r>
        <w:rPr>
          <w:color w:val="000000"/>
          <w:spacing w:val="0"/>
          <w:w w:val="100"/>
          <w:position w:val="0"/>
          <w:sz w:val="24"/>
          <w:szCs w:val="24"/>
        </w:rPr>
        <w:t>При промежуточной аттестации экзамены и зачеты по факультативным дисциплинам не входят в общее число экзаменов и зачетов за учебный год (полугодие).</w:t>
      </w:r>
    </w:p>
    <w:p>
      <w:pPr>
        <w:pStyle w:val="Style2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874" w:val="left"/>
        </w:tabs>
        <w:bidi w:val="0"/>
        <w:spacing w:before="0"/>
        <w:ind w:left="0" w:right="0" w:firstLine="0"/>
        <w:jc w:val="both"/>
      </w:pPr>
      <w:bookmarkStart w:id="15" w:name="bookmark15"/>
      <w:bookmarkEnd w:id="15"/>
      <w:r>
        <w:rPr>
          <w:color w:val="000000"/>
          <w:spacing w:val="0"/>
          <w:w w:val="100"/>
          <w:position w:val="0"/>
          <w:sz w:val="24"/>
          <w:szCs w:val="24"/>
        </w:rPr>
        <w:t>Факультативные дисциплины, по которым обучающийся был аттестован, вносятся в приложение к диплому о высшем образовании с согласия обучающегося по его личному заявлению.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370" w:val="left"/>
        </w:tabs>
        <w:bidi w:val="0"/>
        <w:spacing w:before="0"/>
        <w:ind w:left="0" w:right="0" w:firstLine="0"/>
        <w:jc w:val="center"/>
      </w:pPr>
      <w:bookmarkStart w:id="16" w:name="bookmark16"/>
      <w:bookmarkEnd w:id="16"/>
      <w:r>
        <w:rPr>
          <w:b/>
          <w:bCs/>
          <w:color w:val="000000"/>
          <w:spacing w:val="0"/>
          <w:w w:val="100"/>
          <w:position w:val="0"/>
          <w:sz w:val="24"/>
          <w:szCs w:val="24"/>
        </w:rPr>
        <w:t>Порядок выбора и освоения обучающимися элективных дисциплин</w:t>
      </w:r>
    </w:p>
    <w:p>
      <w:pPr>
        <w:pStyle w:val="Style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874" w:val="left"/>
        </w:tabs>
        <w:bidi w:val="0"/>
        <w:spacing w:before="0"/>
        <w:ind w:left="0" w:right="0" w:firstLine="0"/>
        <w:jc w:val="both"/>
      </w:pPr>
      <w:bookmarkStart w:id="17" w:name="bookmark17"/>
      <w:bookmarkEnd w:id="17"/>
      <w:r>
        <w:rPr>
          <w:color w:val="000000"/>
          <w:spacing w:val="0"/>
          <w:w w:val="100"/>
          <w:position w:val="0"/>
          <w:sz w:val="24"/>
          <w:szCs w:val="24"/>
        </w:rPr>
        <w:t>Элективные дисциплины являются обязательными для освоения при обучении по программе ординатуры.</w:t>
      </w:r>
    </w:p>
    <w:p>
      <w:pPr>
        <w:pStyle w:val="Style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874" w:val="left"/>
        </w:tabs>
        <w:bidi w:val="0"/>
        <w:spacing w:before="0" w:after="60" w:line="264" w:lineRule="auto"/>
        <w:ind w:left="0" w:right="0" w:firstLine="0"/>
        <w:jc w:val="both"/>
      </w:pPr>
      <w:bookmarkStart w:id="18" w:name="bookmark18"/>
      <w:bookmarkEnd w:id="18"/>
      <w:r>
        <w:rPr>
          <w:color w:val="000000"/>
          <w:spacing w:val="0"/>
          <w:w w:val="100"/>
          <w:position w:val="0"/>
          <w:sz w:val="24"/>
          <w:szCs w:val="24"/>
        </w:rPr>
        <w:t xml:space="preserve">Выбор элективных дисциплин проводится обучающимися добровольно, в соответствии с индивидуальными образовательными потребностями из перечня </w:t>
      </w:r>
      <w:r>
        <w:rPr>
          <w:color w:val="000000"/>
          <w:spacing w:val="0"/>
          <w:w w:val="100"/>
          <w:position w:val="0"/>
          <w:sz w:val="24"/>
          <w:szCs w:val="24"/>
        </w:rPr>
        <w:t>дисциплин, предусмотренных учебным планом ординатуры в качестве элективных дисциплин,</w:t>
      </w:r>
    </w:p>
    <w:p>
      <w:pPr>
        <w:pStyle w:val="Style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484" w:val="left"/>
        </w:tabs>
        <w:bidi w:val="0"/>
        <w:spacing w:before="0" w:after="60" w:line="257" w:lineRule="auto"/>
        <w:ind w:left="0" w:right="0" w:firstLine="0"/>
        <w:jc w:val="left"/>
      </w:pPr>
      <w:bookmarkStart w:id="19" w:name="bookmark19"/>
      <w:bookmarkEnd w:id="19"/>
      <w:r>
        <w:rPr>
          <w:color w:val="000000"/>
          <w:spacing w:val="0"/>
          <w:w w:val="100"/>
          <w:position w:val="0"/>
          <w:sz w:val="24"/>
          <w:szCs w:val="24"/>
        </w:rPr>
        <w:t>Количество дисциплин, выбираемых обучающимися на очередной учебный год, определяется количеством зачетных единиц, предусмотренных учебным планом в качестве элективных дисциплин.</w:t>
      </w:r>
    </w:p>
    <w:p>
      <w:pPr>
        <w:pStyle w:val="Style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490" w:val="left"/>
        </w:tabs>
        <w:bidi w:val="0"/>
        <w:spacing w:before="0" w:after="60"/>
        <w:ind w:left="0" w:right="0" w:firstLine="0"/>
        <w:jc w:val="left"/>
      </w:pPr>
      <w:bookmarkStart w:id="20" w:name="bookmark20"/>
      <w:bookmarkEnd w:id="20"/>
      <w:r>
        <w:rPr>
          <w:color w:val="000000"/>
          <w:spacing w:val="0"/>
          <w:w w:val="100"/>
          <w:position w:val="0"/>
          <w:sz w:val="24"/>
          <w:szCs w:val="24"/>
        </w:rPr>
        <w:t>Выбору элективных дисциплин в обязательном порядке предшествует ознакомление обучающихся с учебным планом ординатуры и рабочими программами дисциплин по выбору. Учебные планы ординатуры и рабочие программы дисциплин размещаются в электронном виде на образовательном портале сайта ФГБУ «СПб НИИФ» Минздрава России, в печатном виде рабочие программы дисциплин должны быть представлены в учебном отделе.</w:t>
      </w:r>
    </w:p>
    <w:p>
      <w:pPr>
        <w:pStyle w:val="Style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484" w:val="left"/>
        </w:tabs>
        <w:bidi w:val="0"/>
        <w:spacing w:before="0" w:after="60"/>
        <w:ind w:left="0" w:right="0" w:firstLine="0"/>
        <w:jc w:val="both"/>
      </w:pPr>
      <w:bookmarkStart w:id="21" w:name="bookmark21"/>
      <w:bookmarkEnd w:id="21"/>
      <w:r>
        <w:rPr>
          <w:color w:val="000000"/>
          <w:spacing w:val="0"/>
          <w:w w:val="100"/>
          <w:position w:val="0"/>
          <w:sz w:val="24"/>
          <w:szCs w:val="24"/>
        </w:rPr>
        <w:t>Ответственными за информирование (консультирование) и организацию работы с обучающимися по выбору элективных дисциплин являются ответственные за подготовку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60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ординаторов по специальностям.</w:t>
      </w:r>
    </w:p>
    <w:p>
      <w:pPr>
        <w:pStyle w:val="Style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486" w:val="left"/>
        </w:tabs>
        <w:bidi w:val="0"/>
        <w:spacing w:before="0" w:after="60"/>
        <w:ind w:left="0" w:right="0" w:firstLine="0"/>
        <w:jc w:val="both"/>
      </w:pPr>
      <w:bookmarkStart w:id="22" w:name="bookmark22"/>
      <w:bookmarkEnd w:id="22"/>
      <w:r>
        <w:rPr>
          <w:color w:val="000000"/>
          <w:spacing w:val="0"/>
          <w:w w:val="100"/>
          <w:position w:val="0"/>
          <w:sz w:val="24"/>
          <w:szCs w:val="24"/>
        </w:rPr>
        <w:t>Выбор элективных дисциплин ординатором осуществляется при составлении индивидуального плана ординатора.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484" w:val="left"/>
        </w:tabs>
        <w:bidi w:val="0"/>
        <w:spacing w:before="0" w:after="60"/>
        <w:ind w:left="0" w:right="0" w:firstLine="0"/>
        <w:jc w:val="center"/>
      </w:pPr>
      <w:bookmarkStart w:id="23" w:name="bookmark23"/>
      <w:bookmarkEnd w:id="23"/>
      <w:r>
        <w:rPr>
          <w:b/>
          <w:bCs/>
          <w:color w:val="000000"/>
          <w:spacing w:val="0"/>
          <w:w w:val="100"/>
          <w:position w:val="0"/>
          <w:sz w:val="24"/>
          <w:szCs w:val="24"/>
        </w:rPr>
        <w:t>Порядок выбора и освоения обучающимися факультативных дисциплин</w:t>
      </w:r>
    </w:p>
    <w:p>
      <w:pPr>
        <w:pStyle w:val="Style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484" w:val="left"/>
        </w:tabs>
        <w:bidi w:val="0"/>
        <w:spacing w:before="0" w:after="60"/>
        <w:ind w:left="0" w:right="0" w:firstLine="0"/>
        <w:jc w:val="left"/>
      </w:pPr>
      <w:bookmarkStart w:id="24" w:name="bookmark24"/>
      <w:bookmarkEnd w:id="24"/>
      <w:r>
        <w:rPr>
          <w:color w:val="000000"/>
          <w:spacing w:val="0"/>
          <w:w w:val="100"/>
          <w:position w:val="0"/>
          <w:sz w:val="24"/>
          <w:szCs w:val="24"/>
        </w:rPr>
        <w:t>Факультативные дисциплины являются необязательными для освоения при обучении по программе ординатуры. Обучающиеся имеют право выбирать или не выбирать факультативные дисциплины.</w:t>
      </w:r>
    </w:p>
    <w:p>
      <w:pPr>
        <w:pStyle w:val="Style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484" w:val="left"/>
        </w:tabs>
        <w:bidi w:val="0"/>
        <w:spacing w:before="0" w:after="60" w:line="254" w:lineRule="auto"/>
        <w:ind w:left="0" w:right="0" w:firstLine="0"/>
        <w:jc w:val="left"/>
      </w:pPr>
      <w:bookmarkStart w:id="25" w:name="bookmark25"/>
      <w:bookmarkEnd w:id="25"/>
      <w:r>
        <w:rPr>
          <w:color w:val="000000"/>
          <w:spacing w:val="0"/>
          <w:w w:val="100"/>
          <w:position w:val="0"/>
          <w:sz w:val="24"/>
          <w:szCs w:val="24"/>
        </w:rPr>
        <w:t>Выбор факультативных дисциплин осуществляется аналогично порядку выбора элективных дисциплин.</w:t>
      </w:r>
    </w:p>
    <w:p>
      <w:pPr>
        <w:pStyle w:val="Style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484" w:val="left"/>
        </w:tabs>
        <w:bidi w:val="0"/>
        <w:spacing w:before="0" w:after="60" w:line="254" w:lineRule="auto"/>
        <w:ind w:left="0" w:right="0" w:firstLine="0"/>
        <w:jc w:val="left"/>
      </w:pPr>
      <w:bookmarkStart w:id="26" w:name="bookmark26"/>
      <w:bookmarkEnd w:id="26"/>
      <w:r>
        <w:rPr>
          <w:color w:val="000000"/>
          <w:spacing w:val="0"/>
          <w:w w:val="100"/>
          <w:position w:val="0"/>
          <w:sz w:val="24"/>
          <w:szCs w:val="24"/>
        </w:rPr>
        <w:t>Выбор факультативных дисциплин ординатором осуществляется при составлении индивидуального плана ординатора.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60" w:line="254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3.4.Обучающиеся обязаны посещать выбранные ими факультативные дисциплины, выполнять предусмотренные рабочими программами виды деятельности.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60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3.5. Обучающиеся имеют право отказаться от выбора факультативной дисциплины, выбрать другой факультатив или прекратить посещение факультативных занятий. Решение о приостановлении посещений занятий, замены факультатива принимает руководитель ординатора на основании личного заявления обучающегося, содержащего мотивированное объяснение причин.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725" w:val="left"/>
        </w:tabs>
        <w:bidi w:val="0"/>
        <w:spacing w:before="0" w:after="0"/>
        <w:ind w:left="0" w:right="0" w:firstLine="0"/>
        <w:jc w:val="center"/>
      </w:pPr>
      <w:bookmarkStart w:id="27" w:name="bookmark27"/>
      <w:bookmarkEnd w:id="27"/>
      <w:r>
        <w:rPr>
          <w:b/>
          <w:bCs/>
          <w:color w:val="000000"/>
          <w:spacing w:val="0"/>
          <w:w w:val="100"/>
          <w:position w:val="0"/>
          <w:sz w:val="24"/>
          <w:szCs w:val="24"/>
        </w:rPr>
        <w:t>Порядок внесения изменений в Положение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20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4.1. Настоящее Положение принимается, изменяется и дополняется на основании приказа директора СПб НИИФ.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60" w:line="240" w:lineRule="auto"/>
        <w:ind w:left="0" w:right="0" w:firstLine="700"/>
        <w:jc w:val="both"/>
      </w:pPr>
      <w: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5241290</wp:posOffset>
                </wp:positionH>
                <wp:positionV relativeFrom="paragraph">
                  <wp:posOffset>12700</wp:posOffset>
                </wp:positionV>
                <wp:extent cx="1039495" cy="189230"/>
                <wp:wrapSquare wrapText="left"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039495" cy="18923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</w:rPr>
                              <w:t>Е.Г. Соколович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412.69999999999999pt;margin-top:1.pt;width:81.850000000000009pt;height:14.9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</w:rPr>
                        <w:t>Е.Г. Соколович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z w:val="24"/>
          <w:szCs w:val="24"/>
        </w:rPr>
        <w:t>Руководитель учебного отдела</w:t>
      </w:r>
    </w:p>
    <w:sectPr>
      <w:footnotePr>
        <w:pos w:val="pageBottom"/>
        <w:numFmt w:val="decimal"/>
        <w:numRestart w:val="continuous"/>
      </w:footnotePr>
      <w:pgSz w:w="11900" w:h="16840"/>
      <w:pgMar w:top="1241" w:right="1246" w:bottom="994" w:left="1165" w:header="813" w:footer="566" w:gutter="0"/>
      <w:pgNumType w:start="1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start w:val="1"/>
      <w:numFmt w:val="decimal"/>
      <w:lvlText w:val="%1.%2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</w:abstractNum>
  <w:abstractNum w:abstractNumId="2">
    <w:multiLevelType w:val="multilevel"/>
    <w:lvl w:ilvl="0">
      <w:start w:val="1"/>
      <w:numFmt w:val="bullet"/>
      <w:lvlText w:val="-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</w:abstractNum>
  <w:abstractNum w:abstractNumId="4">
    <w:multiLevelType w:val="multilevel"/>
    <w:lvl w:ilvl="0">
      <w:start w:val="2"/>
      <w:numFmt w:val="upperRoman"/>
      <w:lvlText w:val="%1.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</w:abstractNum>
  <w:abstractNum w:abstractNumId="6">
    <w:multiLevelType w:val="multilevel"/>
    <w:lvl w:ilvl="0">
      <w:start w:val="1"/>
      <w:numFmt w:val="decimal"/>
      <w:lvlText w:val="2.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</w:abstractNum>
  <w:abstractNum w:abstractNumId="8">
    <w:multiLevelType w:val="multilevel"/>
    <w:lvl w:ilvl="0">
      <w:start w:val="1"/>
      <w:numFmt w:val="decimal"/>
      <w:lvlText w:val="3.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</w:rPr>
  </w:style>
  <w:style w:type="character" w:default="1" w:styleId="DefaultParagraphFont">
    <w:name w:val="Default Paragraph Font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</w:rPr>
  </w:style>
  <w:style w:type="character" w:customStyle="1" w:styleId="CharStyle3">
    <w:name w:val="Основной текст_"/>
    <w:basedOn w:val="DefaultParagraphFont"/>
    <w:link w:val="Styl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CharStyle7">
    <w:name w:val="Основной текст (2)_"/>
    <w:basedOn w:val="DefaultParagraphFont"/>
    <w:link w:val="Styl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character" w:customStyle="1" w:styleId="CharStyle9">
    <w:name w:val="Основной текст (3)_"/>
    <w:basedOn w:val="DefaultParagraphFont"/>
    <w:link w:val="Styl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paragraph" w:customStyle="1" w:styleId="Style2">
    <w:name w:val="Основной текст"/>
    <w:basedOn w:val="Normal"/>
    <w:link w:val="CharStyle3"/>
    <w:pPr>
      <w:widowControl w:val="0"/>
      <w:shd w:val="clear" w:color="auto" w:fill="auto"/>
      <w:spacing w:after="40" w:line="259" w:lineRule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Style6">
    <w:name w:val="Основной текст (2)"/>
    <w:basedOn w:val="Normal"/>
    <w:link w:val="CharStyle7"/>
    <w:pPr>
      <w:widowControl w:val="0"/>
      <w:shd w:val="clear" w:color="auto" w:fill="auto"/>
      <w:spacing w:after="340"/>
      <w:ind w:left="520" w:firstLine="2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paragraph" w:customStyle="1" w:styleId="Style8">
    <w:name w:val="Основной текст (3)"/>
    <w:basedOn w:val="Normal"/>
    <w:link w:val="CharStyle9"/>
    <w:pPr>
      <w:widowControl w:val="0"/>
      <w:shd w:val="clear" w:color="auto" w:fill="auto"/>
      <w:spacing w:after="480"/>
      <w:ind w:left="534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