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6A" w:rsidRPr="00C80DEC" w:rsidRDefault="0029066A" w:rsidP="00290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учреждение</w:t>
      </w:r>
    </w:p>
    <w:p w:rsidR="0029066A" w:rsidRPr="00C80DEC" w:rsidRDefault="0029066A" w:rsidP="00290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«Санкт-Петербургский</w:t>
      </w:r>
    </w:p>
    <w:p w:rsidR="0029066A" w:rsidRPr="00C80DEC" w:rsidRDefault="0029066A" w:rsidP="00290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научно-исследовательский институт фтизиопульмонологии»</w:t>
      </w:r>
    </w:p>
    <w:p w:rsidR="0029066A" w:rsidRPr="00C80DEC" w:rsidRDefault="0029066A" w:rsidP="00290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 Российской Федерации</w:t>
      </w:r>
    </w:p>
    <w:p w:rsidR="0029066A" w:rsidRPr="00C80DEC" w:rsidRDefault="0029066A" w:rsidP="00290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DE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ФГБУ «СПб НИИФ» Минздрава России</w:t>
      </w:r>
    </w:p>
    <w:p w:rsidR="0029066A" w:rsidRPr="00C80DEC" w:rsidRDefault="0029066A" w:rsidP="00290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DE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нахождения: 191036, Российской Федерации, Санкт-Петербург, Лиговский пр., д.2-</w:t>
      </w:r>
      <w:r w:rsidRPr="00C80D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9066A" w:rsidRPr="00C80DEC" w:rsidRDefault="0029066A" w:rsidP="00290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D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781502288</w:t>
      </w:r>
    </w:p>
    <w:p w:rsidR="0029066A" w:rsidRPr="00C80DEC" w:rsidRDefault="0029066A" w:rsidP="00290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телефон:</w:t>
      </w:r>
      <w:r w:rsidR="00524520" w:rsidRPr="00C80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80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(812) 579-25-54</w:t>
      </w:r>
      <w:r w:rsidRPr="00C80D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524520" w:rsidRPr="00C80D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80DE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9066A" w:rsidRPr="00C80DEC" w:rsidRDefault="0029066A" w:rsidP="00290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F3E18" w:rsidRPr="00C80DEC" w:rsidRDefault="008110DD" w:rsidP="00290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DEC">
        <w:rPr>
          <w:rFonts w:ascii="Times New Roman" w:hAnsi="Times New Roman" w:cs="Times New Roman"/>
          <w:b/>
          <w:sz w:val="24"/>
          <w:szCs w:val="24"/>
        </w:rPr>
        <w:t>План заседаний У</w:t>
      </w:r>
      <w:r w:rsidR="0029066A" w:rsidRPr="00C80DEC">
        <w:rPr>
          <w:rFonts w:ascii="Times New Roman" w:hAnsi="Times New Roman" w:cs="Times New Roman"/>
          <w:b/>
          <w:sz w:val="24"/>
          <w:szCs w:val="24"/>
        </w:rPr>
        <w:t>ченого совета на 20</w:t>
      </w:r>
      <w:r w:rsidR="00247B26" w:rsidRPr="00C80DEC">
        <w:rPr>
          <w:rFonts w:ascii="Times New Roman" w:hAnsi="Times New Roman" w:cs="Times New Roman"/>
          <w:b/>
          <w:sz w:val="24"/>
          <w:szCs w:val="24"/>
        </w:rPr>
        <w:t>2</w:t>
      </w:r>
      <w:r w:rsidR="00042491">
        <w:rPr>
          <w:rFonts w:ascii="Times New Roman" w:hAnsi="Times New Roman" w:cs="Times New Roman"/>
          <w:b/>
          <w:sz w:val="24"/>
          <w:szCs w:val="24"/>
        </w:rPr>
        <w:t>2</w:t>
      </w:r>
      <w:r w:rsidR="00601990" w:rsidRPr="00C80DEC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276"/>
        <w:gridCol w:w="8354"/>
      </w:tblGrid>
      <w:tr w:rsidR="00F70693" w:rsidRPr="00C80DEC" w:rsidTr="00946534">
        <w:trPr>
          <w:trHeight w:val="477"/>
          <w:jc w:val="center"/>
        </w:trPr>
        <w:tc>
          <w:tcPr>
            <w:tcW w:w="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</w:tcPr>
          <w:p w:rsidR="00F70693" w:rsidRPr="00C80DEC" w:rsidRDefault="00F70693" w:rsidP="00921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0693" w:rsidRPr="00C80DEC" w:rsidRDefault="00F70693" w:rsidP="00921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3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0693" w:rsidRPr="00C80DEC" w:rsidRDefault="00F70693" w:rsidP="00921C38">
            <w:pPr>
              <w:spacing w:after="0" w:line="240" w:lineRule="auto"/>
              <w:ind w:left="392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</w:tr>
      <w:tr w:rsidR="00527C8A" w:rsidRPr="00C80DEC" w:rsidTr="00946534">
        <w:trPr>
          <w:jc w:val="center"/>
        </w:trPr>
        <w:tc>
          <w:tcPr>
            <w:tcW w:w="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</w:tcPr>
          <w:p w:rsidR="00527C8A" w:rsidRPr="00C80DEC" w:rsidRDefault="00527C8A" w:rsidP="00527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7C8A" w:rsidRPr="00C80DEC" w:rsidRDefault="00527C8A" w:rsidP="00527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8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8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3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6EF5" w:rsidRPr="00676EF5" w:rsidRDefault="00676EF5" w:rsidP="00676EF5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381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Апробация диссертационного исследования Самородова Николая Александровича на соискание ученой степени кандидата медицинских наук на тему «Роль </w:t>
            </w:r>
            <w:proofErr w:type="spellStart"/>
            <w:r w:rsidRPr="00676EF5">
              <w:rPr>
                <w:rFonts w:ascii="Times New Roman" w:hAnsi="Times New Roman" w:cs="Times New Roman"/>
                <w:bCs/>
                <w:sz w:val="24"/>
                <w:szCs w:val="24"/>
              </w:rPr>
              <w:t>чрезбронхиальной</w:t>
            </w:r>
            <w:proofErr w:type="spellEnd"/>
            <w:r w:rsidRPr="00676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биопсии легких в верификации туберкулеза у впервые выявленных больных без бактериологического и гистологического подтверждения диагноза», 15 минут;</w:t>
            </w:r>
          </w:p>
          <w:p w:rsidR="00E409A5" w:rsidRPr="00E409A5" w:rsidRDefault="00E409A5" w:rsidP="00E409A5">
            <w:pPr>
              <w:spacing w:after="0"/>
              <w:ind w:left="3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Специальности: </w:t>
            </w:r>
            <w:r w:rsidR="00A8430D" w:rsidRPr="00E409A5">
              <w:rPr>
                <w:rFonts w:ascii="Times New Roman" w:hAnsi="Times New Roman" w:cs="Times New Roman"/>
                <w:bCs/>
                <w:sz w:val="24"/>
                <w:szCs w:val="24"/>
              </w:rPr>
              <w:t>3.1.9. – Хирургия (медицинские науки);</w:t>
            </w:r>
            <w:r w:rsidR="00A84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40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3.1.26 – Фтизиатрия (медицинские науки); </w:t>
            </w:r>
          </w:p>
          <w:p w:rsidR="00E409A5" w:rsidRPr="00E409A5" w:rsidRDefault="00E409A5" w:rsidP="00E409A5">
            <w:pPr>
              <w:spacing w:after="0"/>
              <w:ind w:left="3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9A5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руководитель: доктор медицинских наук, профессор Евгений Георгиевич Соколович;</w:t>
            </w:r>
          </w:p>
          <w:p w:rsidR="00E409A5" w:rsidRPr="00E409A5" w:rsidRDefault="00E409A5" w:rsidP="00E409A5">
            <w:pPr>
              <w:spacing w:after="0"/>
              <w:ind w:left="3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9A5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консультант: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09A5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медицинских наук Вячеслав Юрьевич Журавлев;</w:t>
            </w:r>
          </w:p>
          <w:p w:rsidR="00BA7E4E" w:rsidRPr="00C80DEC" w:rsidRDefault="00BA7E4E" w:rsidP="00E409A5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381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Планирование диссертационного исследования на соискание ученой степени кандидата медицинских наук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аспирантом </w:t>
            </w:r>
            <w:r w:rsidRPr="00813C3E">
              <w:rPr>
                <w:rFonts w:ascii="Times New Roman" w:hAnsi="Times New Roman" w:cs="Times New Roman"/>
                <w:bCs/>
                <w:sz w:val="24"/>
                <w:szCs w:val="24"/>
              </w:rPr>
              <w:t>ФГБУ «СПб НИИФ» Минздрава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Ковалевой Ю.А.</w:t>
            </w:r>
            <w:r w:rsidRPr="00C80DE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A7E4E" w:rsidRPr="00C80DEC" w:rsidRDefault="00BA7E4E" w:rsidP="00BA7E4E">
            <w:pPr>
              <w:spacing w:after="0"/>
              <w:ind w:left="381" w:hang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Специальность: </w:t>
            </w:r>
            <w:r w:rsidRPr="00813C3E">
              <w:rPr>
                <w:rFonts w:ascii="Times New Roman" w:hAnsi="Times New Roman" w:cs="Times New Roman"/>
                <w:bCs/>
                <w:sz w:val="24"/>
                <w:szCs w:val="24"/>
              </w:rPr>
              <w:t>3.1.26. – фтизиатрия (медицинские науки)</w:t>
            </w:r>
            <w:r w:rsidRPr="00C80DE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A7E4E" w:rsidRPr="00981D91" w:rsidRDefault="00BA7E4E" w:rsidP="00BA7E4E">
            <w:pPr>
              <w:spacing w:after="0"/>
              <w:ind w:left="381" w:hang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Научный руководитель – </w:t>
            </w:r>
            <w:r w:rsidRPr="00FA1E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доктор медицинских наук, профессор,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A1E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едущий научный сотрудник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 направления «</w:t>
            </w:r>
            <w:r w:rsidRPr="00FA1E29">
              <w:rPr>
                <w:rFonts w:ascii="Times New Roman" w:hAnsi="Times New Roman" w:cs="Times New Roman"/>
                <w:bCs/>
                <w:sz w:val="24"/>
                <w:szCs w:val="24"/>
              </w:rPr>
              <w:t>Фтизиопульмонологи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я»</w:t>
            </w:r>
            <w:r w:rsidRPr="00FA1E2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1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ФГБУ «СПб НИИФ» Минздрава России </w:t>
            </w:r>
            <w:r w:rsidRPr="00FA1E29">
              <w:rPr>
                <w:rFonts w:ascii="Times New Roman" w:hAnsi="Times New Roman" w:cs="Times New Roman"/>
                <w:bCs/>
                <w:sz w:val="24"/>
                <w:szCs w:val="24"/>
              </w:rPr>
              <w:t>Мария Васильевна Павлова</w:t>
            </w:r>
            <w:r w:rsidRPr="00981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BA7E4E" w:rsidRPr="000B3981" w:rsidRDefault="00BA7E4E" w:rsidP="00E409A5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381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Разное.</w:t>
            </w:r>
          </w:p>
        </w:tc>
      </w:tr>
      <w:tr w:rsidR="00527C8A" w:rsidRPr="00C80DEC" w:rsidTr="00946534">
        <w:trPr>
          <w:jc w:val="center"/>
        </w:trPr>
        <w:tc>
          <w:tcPr>
            <w:tcW w:w="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</w:tcPr>
          <w:p w:rsidR="00527C8A" w:rsidRPr="00C80DEC" w:rsidRDefault="00527C8A" w:rsidP="00527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C8A" w:rsidRPr="00C80DEC" w:rsidRDefault="00527C8A" w:rsidP="00527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8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3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7C8A" w:rsidRPr="000B3981" w:rsidRDefault="00527C8A" w:rsidP="00BA7E4E">
            <w:pPr>
              <w:numPr>
                <w:ilvl w:val="0"/>
                <w:numId w:val="38"/>
              </w:numPr>
              <w:spacing w:after="0"/>
              <w:ind w:left="381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промежуточных результатов выполнения в 2021 году Государственного задания (Регистрационный № 121112600141-4) по теме «Сигнальные молекулы как </w:t>
            </w:r>
            <w:proofErr w:type="spellStart"/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>биомаркеры</w:t>
            </w:r>
            <w:proofErr w:type="spellEnd"/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социально-значимых заболеваний дыхательной системы: прижизненная персонифицированная дифференциальная диагностика туберкулеза и саркоидоза», 20 минут;</w:t>
            </w:r>
          </w:p>
          <w:p w:rsidR="00527C8A" w:rsidRDefault="00527C8A" w:rsidP="00527C8A">
            <w:pPr>
              <w:ind w:left="38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Докладчик – Игорь Моисеевич Кветной (</w:t>
            </w:r>
            <w:r w:rsidRPr="00C06630">
              <w:rPr>
                <w:rFonts w:ascii="Times New Roman" w:hAnsi="Times New Roman" w:cs="Times New Roman"/>
                <w:bCs/>
                <w:sz w:val="24"/>
                <w:szCs w:val="24"/>
              </w:rPr>
              <w:t>доктор медицинских наук, профессор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06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уководитель темы исследования,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06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уководитель научно-исследовательской лаборатории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06630">
              <w:rPr>
                <w:rFonts w:ascii="Times New Roman" w:hAnsi="Times New Roman" w:cs="Times New Roman"/>
                <w:bCs/>
                <w:sz w:val="24"/>
                <w:szCs w:val="24"/>
              </w:rPr>
              <w:t>Центр молекулярной биомедицины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ГБУ «СПб НИИФ» Минздрава России</w:t>
            </w:r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BA7E4E" w:rsidRPr="00C80DEC" w:rsidRDefault="00BA7E4E" w:rsidP="00A041F3">
            <w:pPr>
              <w:numPr>
                <w:ilvl w:val="0"/>
                <w:numId w:val="38"/>
              </w:numPr>
              <w:spacing w:after="0"/>
              <w:ind w:left="381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</w:t>
            </w:r>
            <w:r w:rsidRPr="004211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завершенной диссертации на соискание ученой степени кандидата медицинских наук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A7E4E">
              <w:rPr>
                <w:rFonts w:ascii="Times New Roman" w:hAnsi="Times New Roman" w:cs="Times New Roman"/>
                <w:bCs/>
                <w:sz w:val="24"/>
                <w:szCs w:val="24"/>
              </w:rPr>
              <w:t>Ершова Е.С.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7C708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27C8A" w:rsidRPr="00C80DEC" w:rsidRDefault="00527C8A" w:rsidP="00BA7E4E">
            <w:pPr>
              <w:numPr>
                <w:ilvl w:val="0"/>
                <w:numId w:val="38"/>
              </w:numPr>
              <w:spacing w:after="0"/>
              <w:ind w:left="381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Утверждение плана </w:t>
            </w:r>
            <w:r w:rsidRPr="00D738BD">
              <w:rPr>
                <w:rFonts w:ascii="Times New Roman" w:hAnsi="Times New Roman" w:cs="Times New Roman"/>
                <w:bCs/>
                <w:sz w:val="24"/>
                <w:szCs w:val="24"/>
              </w:rPr>
              <w:t>научных работ, выполняемых в рамках государственного задания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73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27C8A" w:rsidRPr="00C80DEC" w:rsidRDefault="00527C8A" w:rsidP="00BA7E4E">
            <w:pPr>
              <w:numPr>
                <w:ilvl w:val="0"/>
                <w:numId w:val="38"/>
              </w:numPr>
              <w:spacing w:after="0" w:line="240" w:lineRule="auto"/>
              <w:ind w:left="381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bCs/>
                <w:sz w:val="24"/>
                <w:szCs w:val="24"/>
              </w:rPr>
              <w:t>Разное.</w:t>
            </w:r>
          </w:p>
        </w:tc>
      </w:tr>
      <w:tr w:rsidR="00527C8A" w:rsidRPr="00C80DEC" w:rsidTr="00946534">
        <w:trPr>
          <w:jc w:val="center"/>
        </w:trPr>
        <w:tc>
          <w:tcPr>
            <w:tcW w:w="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</w:tcPr>
          <w:p w:rsidR="00527C8A" w:rsidRPr="00C80DEC" w:rsidRDefault="00527C8A" w:rsidP="00527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C8A" w:rsidRPr="00C80DEC" w:rsidRDefault="00527C8A" w:rsidP="00527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8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7C8A" w:rsidRPr="00C80DEC" w:rsidRDefault="00527C8A" w:rsidP="00527C8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381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 научно-исследовательской деятельн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ости коллектива Института в 2021</w:t>
            </w:r>
            <w:r w:rsidRPr="00C80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(30 минут);</w:t>
            </w:r>
          </w:p>
          <w:p w:rsidR="00527C8A" w:rsidRDefault="00527C8A" w:rsidP="00527C8A">
            <w:pPr>
              <w:ind w:left="381" w:hang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Докладчик – Евгений Георгиевич Соколович, доктор медицинских наук, профессор, заместитель директора по научной работе ФГБУ «СПб НИИФ» Минздрава России;</w:t>
            </w:r>
          </w:p>
          <w:p w:rsidR="00527C8A" w:rsidRPr="007C708F" w:rsidRDefault="00527C8A" w:rsidP="00527C8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381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</w:t>
            </w:r>
            <w:r w:rsidRPr="00444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завершенной диссертации на соискание ученой степени кандидата медицинских наук </w:t>
            </w:r>
            <w:r w:rsidRPr="00E1139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Горбунов А.</w:t>
            </w:r>
            <w:r w:rsidRPr="00E1139B">
              <w:rPr>
                <w:rFonts w:ascii="Times New Roman" w:hAnsi="Times New Roman" w:cs="Times New Roman"/>
                <w:bCs/>
                <w:sz w:val="24"/>
                <w:szCs w:val="24"/>
              </w:rPr>
              <w:t>И.)</w:t>
            </w:r>
            <w:r w:rsidRPr="007C708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27C8A" w:rsidRPr="00E1139B" w:rsidRDefault="00527C8A" w:rsidP="00527C8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381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bCs/>
                <w:sz w:val="24"/>
                <w:szCs w:val="24"/>
              </w:rPr>
              <w:t>Разное.</w:t>
            </w:r>
            <w:r w:rsidRPr="00E1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27C8A" w:rsidRPr="00C80DEC" w:rsidTr="00946534">
        <w:trPr>
          <w:jc w:val="center"/>
        </w:trPr>
        <w:tc>
          <w:tcPr>
            <w:tcW w:w="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</w:tcPr>
          <w:p w:rsidR="00527C8A" w:rsidRPr="00C80DEC" w:rsidRDefault="00527C8A" w:rsidP="00527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C8A" w:rsidRPr="00C80DEC" w:rsidRDefault="00527C8A" w:rsidP="00527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8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7C8A" w:rsidRPr="000B3981" w:rsidRDefault="00527C8A" w:rsidP="00527C8A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8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промежуточных результатов выполнения в 2021 году Государственного задания (Регистрационный № </w:t>
            </w:r>
            <w:r w:rsidRPr="00411BAD">
              <w:rPr>
                <w:rFonts w:ascii="Times New Roman" w:hAnsi="Times New Roman" w:cs="Times New Roman"/>
                <w:bCs/>
                <w:sz w:val="24"/>
                <w:szCs w:val="24"/>
              </w:rPr>
              <w:t>121112600146-9</w:t>
            </w:r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>) по теме «</w:t>
            </w:r>
            <w:r w:rsidRPr="00411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апробация инновационных технологий реабилитации на основе сочетанного применения ходьбы в </w:t>
            </w:r>
            <w:proofErr w:type="spellStart"/>
            <w:r w:rsidRPr="00411BAD">
              <w:rPr>
                <w:rFonts w:ascii="Times New Roman" w:hAnsi="Times New Roman" w:cs="Times New Roman"/>
                <w:bCs/>
                <w:sz w:val="24"/>
                <w:szCs w:val="24"/>
              </w:rPr>
              <w:t>экзоскелете</w:t>
            </w:r>
            <w:proofErr w:type="spellEnd"/>
            <w:r w:rsidRPr="00411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11BAD">
              <w:rPr>
                <w:rFonts w:ascii="Times New Roman" w:hAnsi="Times New Roman" w:cs="Times New Roman"/>
                <w:bCs/>
                <w:sz w:val="24"/>
                <w:szCs w:val="24"/>
              </w:rPr>
              <w:t>чрескожной</w:t>
            </w:r>
            <w:proofErr w:type="spellEnd"/>
            <w:r w:rsidRPr="00411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электростимуляции спинного мозга у пациентов разного возраста с нарушением/утратой локомоторной функции</w:t>
            </w:r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>», 20 минут;</w:t>
            </w:r>
          </w:p>
          <w:p w:rsidR="00527C8A" w:rsidRPr="00C80DEC" w:rsidRDefault="00527C8A" w:rsidP="00527C8A">
            <w:pPr>
              <w:ind w:left="380" w:firstLine="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Докладчик – </w:t>
            </w:r>
            <w:r w:rsidRPr="00491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Елена Юрьевна </w:t>
            </w:r>
            <w:proofErr w:type="spellStart"/>
            <w:r w:rsidRPr="004917F6">
              <w:rPr>
                <w:rFonts w:ascii="Times New Roman" w:hAnsi="Times New Roman" w:cs="Times New Roman"/>
                <w:bCs/>
                <w:sz w:val="24"/>
                <w:szCs w:val="24"/>
              </w:rPr>
              <w:t>Шапкова</w:t>
            </w:r>
            <w:proofErr w:type="spellEnd"/>
            <w:r w:rsidRPr="00491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биологиче</w:t>
            </w:r>
            <w:r w:rsidRPr="00C06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ских наук,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уководитель темы исследова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ния, ведущий научный сотрудник (руководитель направления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4917F6">
              <w:rPr>
                <w:rFonts w:ascii="Times New Roman" w:hAnsi="Times New Roman" w:cs="Times New Roman"/>
                <w:bCs/>
                <w:sz w:val="24"/>
                <w:szCs w:val="24"/>
              </w:rPr>
              <w:t>ейрореабилитаци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4917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ГБУ «СПб НИИФ» Минздрава России</w:t>
            </w:r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527C8A" w:rsidRPr="00042491" w:rsidRDefault="00946534" w:rsidP="00527C8A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8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61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81630A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завершенной диссертации на соискание ученой степени кандидата медицинских наук </w:t>
            </w:r>
            <w:r w:rsidRPr="000256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21110">
              <w:rPr>
                <w:rFonts w:ascii="Times New Roman" w:hAnsi="Times New Roman" w:cs="Times New Roman"/>
                <w:bCs/>
                <w:sz w:val="24"/>
                <w:szCs w:val="24"/>
              </w:rPr>
              <w:t>Вансович</w:t>
            </w:r>
            <w:proofErr w:type="spellEnd"/>
            <w:r w:rsidRPr="004211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Д.Ю.</w:t>
            </w:r>
            <w:r w:rsidRPr="0002561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27C8A" w:rsidRPr="00C80DEC" w:rsidRDefault="00527C8A" w:rsidP="00527C8A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8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bCs/>
                <w:sz w:val="24"/>
                <w:szCs w:val="24"/>
              </w:rPr>
              <w:t>Разное.</w:t>
            </w:r>
          </w:p>
        </w:tc>
      </w:tr>
      <w:tr w:rsidR="00527C8A" w:rsidRPr="00C80DEC" w:rsidTr="00946534">
        <w:trPr>
          <w:trHeight w:val="366"/>
          <w:jc w:val="center"/>
        </w:trPr>
        <w:tc>
          <w:tcPr>
            <w:tcW w:w="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</w:tcPr>
          <w:p w:rsidR="00527C8A" w:rsidRPr="00C80DEC" w:rsidRDefault="00527C8A" w:rsidP="00527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C8A" w:rsidRPr="00C80DEC" w:rsidRDefault="00527C8A" w:rsidP="00527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C8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5.2022</w:t>
            </w:r>
          </w:p>
        </w:tc>
        <w:tc>
          <w:tcPr>
            <w:tcW w:w="83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7C8A" w:rsidRPr="00EE7BF2" w:rsidRDefault="00527C8A" w:rsidP="00527C8A">
            <w:pPr>
              <w:numPr>
                <w:ilvl w:val="0"/>
                <w:numId w:val="14"/>
              </w:numPr>
              <w:tabs>
                <w:tab w:val="clear" w:pos="720"/>
                <w:tab w:val="num" w:pos="380"/>
              </w:tabs>
              <w:spacing w:after="0" w:line="240" w:lineRule="auto"/>
              <w:ind w:left="38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BF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промежуточных результатов выполнения в 2021 году Государственного задания (Регистрационный № 121113000092-2) по теме «Двухуровневая двухчастотная электростимуляция структур спинного мозга при нейрогенной дисфункции нижних мочевыводящих путей </w:t>
            </w:r>
            <w:proofErr w:type="gramStart"/>
            <w:r w:rsidRPr="00EE7BF2">
              <w:rPr>
                <w:rFonts w:ascii="Times New Roman" w:hAnsi="Times New Roman" w:cs="Times New Roman"/>
                <w:sz w:val="24"/>
                <w:szCs w:val="24"/>
              </w:rPr>
              <w:t>у больных туберкулезным спондилитом</w:t>
            </w:r>
            <w:proofErr w:type="gramEnd"/>
            <w:r w:rsidRPr="00EE7BF2">
              <w:rPr>
                <w:rFonts w:ascii="Times New Roman" w:hAnsi="Times New Roman" w:cs="Times New Roman"/>
                <w:sz w:val="24"/>
                <w:szCs w:val="24"/>
              </w:rPr>
              <w:t>», 20 минут;</w:t>
            </w:r>
          </w:p>
          <w:p w:rsidR="00527C8A" w:rsidRPr="00EE7BF2" w:rsidRDefault="00527C8A" w:rsidP="00527C8A">
            <w:pPr>
              <w:spacing w:after="0" w:line="240" w:lineRule="auto"/>
              <w:ind w:lef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BF2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Александр Николаевич Муравьев (кандидат </w:t>
            </w:r>
            <w:r w:rsidRPr="004A52B4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 w:rsidRPr="00EE7BF2">
              <w:rPr>
                <w:rFonts w:ascii="Times New Roman" w:hAnsi="Times New Roman" w:cs="Times New Roman"/>
                <w:sz w:val="24"/>
                <w:szCs w:val="24"/>
              </w:rPr>
              <w:t xml:space="preserve"> наук, руководитель темы исследования, ведущий научный сотрудник </w:t>
            </w:r>
            <w:r w:rsidRPr="004A52B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52B4">
              <w:rPr>
                <w:rFonts w:ascii="Times New Roman" w:hAnsi="Times New Roman" w:cs="Times New Roman"/>
                <w:sz w:val="24"/>
                <w:szCs w:val="24"/>
              </w:rPr>
              <w:t>Урология,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2B4">
              <w:rPr>
                <w:rFonts w:ascii="Times New Roman" w:hAnsi="Times New Roman" w:cs="Times New Roman"/>
                <w:sz w:val="24"/>
                <w:szCs w:val="24"/>
              </w:rPr>
              <w:t>гинекология и абдоминальная 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E7BF2">
              <w:rPr>
                <w:rFonts w:ascii="Times New Roman" w:hAnsi="Times New Roman" w:cs="Times New Roman"/>
                <w:sz w:val="24"/>
                <w:szCs w:val="24"/>
              </w:rPr>
              <w:t>ФГБУ «СПб НИИФ» Минздрава России);</w:t>
            </w:r>
          </w:p>
          <w:p w:rsidR="00527C8A" w:rsidRPr="0081630A" w:rsidRDefault="00946534" w:rsidP="00527C8A">
            <w:pPr>
              <w:numPr>
                <w:ilvl w:val="0"/>
                <w:numId w:val="14"/>
              </w:numPr>
              <w:tabs>
                <w:tab w:val="clear" w:pos="720"/>
                <w:tab w:val="num" w:pos="380"/>
              </w:tabs>
              <w:spacing w:after="0" w:line="240" w:lineRule="auto"/>
              <w:ind w:left="38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</w:t>
            </w:r>
            <w:r w:rsidRPr="004211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завершенной диссертации на соискание ученой степени кандидата медицинских наук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Лушина О</w:t>
            </w:r>
            <w:r w:rsidRPr="00025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5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7C708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27C8A" w:rsidRPr="00C80DEC" w:rsidRDefault="00527C8A" w:rsidP="00527C8A">
            <w:pPr>
              <w:numPr>
                <w:ilvl w:val="0"/>
                <w:numId w:val="14"/>
              </w:numPr>
              <w:tabs>
                <w:tab w:val="clear" w:pos="720"/>
                <w:tab w:val="num" w:pos="380"/>
              </w:tabs>
              <w:spacing w:after="0" w:line="240" w:lineRule="auto"/>
              <w:ind w:left="38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618">
              <w:rPr>
                <w:rFonts w:ascii="Times New Roman" w:hAnsi="Times New Roman" w:cs="Times New Roman"/>
                <w:bCs/>
                <w:sz w:val="24"/>
                <w:szCs w:val="24"/>
              </w:rPr>
              <w:t>Разное.</w:t>
            </w:r>
          </w:p>
        </w:tc>
      </w:tr>
      <w:tr w:rsidR="00527C8A" w:rsidRPr="00C80DEC" w:rsidTr="00946534">
        <w:trPr>
          <w:trHeight w:val="366"/>
          <w:jc w:val="center"/>
        </w:trPr>
        <w:tc>
          <w:tcPr>
            <w:tcW w:w="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</w:tcPr>
          <w:p w:rsidR="00527C8A" w:rsidRPr="00C80DEC" w:rsidRDefault="00527C8A" w:rsidP="00527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7C8A" w:rsidRPr="00C80DEC" w:rsidRDefault="00527C8A" w:rsidP="00527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21.06.2022</w:t>
            </w:r>
          </w:p>
        </w:tc>
        <w:tc>
          <w:tcPr>
            <w:tcW w:w="83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7C8A" w:rsidRPr="000B3981" w:rsidRDefault="00527C8A" w:rsidP="00527C8A">
            <w:pPr>
              <w:numPr>
                <w:ilvl w:val="0"/>
                <w:numId w:val="28"/>
              </w:numPr>
              <w:tabs>
                <w:tab w:val="clear" w:pos="720"/>
                <w:tab w:val="num" w:pos="380"/>
              </w:tabs>
              <w:spacing w:after="0" w:line="240" w:lineRule="auto"/>
              <w:ind w:left="38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промежуточных результатов выполнения в 2021 году Государственного задания (Регистрационный № </w:t>
            </w:r>
            <w:r w:rsidRPr="00B1608B">
              <w:rPr>
                <w:rFonts w:ascii="Times New Roman" w:hAnsi="Times New Roman" w:cs="Times New Roman"/>
                <w:bCs/>
                <w:sz w:val="24"/>
                <w:szCs w:val="24"/>
              </w:rPr>
              <w:t>121112600145-2</w:t>
            </w:r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>) по теме «</w:t>
            </w:r>
            <w:r w:rsidRPr="00B1608B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применение биологических и математических моделей для изучения туберкулеза различных локализаций</w:t>
            </w:r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>», 20 минут;</w:t>
            </w:r>
          </w:p>
          <w:p w:rsidR="00527C8A" w:rsidRPr="00C80DEC" w:rsidRDefault="00527C8A" w:rsidP="00527C8A">
            <w:pPr>
              <w:ind w:left="380" w:firstLine="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Докладчик – </w:t>
            </w:r>
            <w:r w:rsidRPr="00B16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Татьяна Ивановна Виноградова </w:t>
            </w:r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06630">
              <w:rPr>
                <w:rFonts w:ascii="Times New Roman" w:hAnsi="Times New Roman" w:cs="Times New Roman"/>
                <w:bCs/>
                <w:sz w:val="24"/>
                <w:szCs w:val="24"/>
              </w:rPr>
              <w:t>доктор медицинских наук, профессор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06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уководитель темы исследования,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B1608B">
              <w:rPr>
                <w:rFonts w:ascii="Times New Roman" w:hAnsi="Times New Roman" w:cs="Times New Roman"/>
                <w:bCs/>
                <w:sz w:val="24"/>
                <w:szCs w:val="24"/>
              </w:rPr>
              <w:t>лавный научный сотр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удник (координатор направления «</w:t>
            </w:r>
            <w:r w:rsidRPr="00B1608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Экспериментальный туберкулез и инновационные технологии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B1608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C06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ГБУ «СПб НИИФ» Минздрава России</w:t>
            </w:r>
            <w:r w:rsidRPr="000B3981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527C8A" w:rsidRDefault="00946534" w:rsidP="00946534">
            <w:pPr>
              <w:numPr>
                <w:ilvl w:val="0"/>
                <w:numId w:val="28"/>
              </w:numPr>
              <w:tabs>
                <w:tab w:val="clear" w:pos="720"/>
                <w:tab w:val="num" w:pos="380"/>
              </w:tabs>
              <w:spacing w:after="0" w:line="240" w:lineRule="auto"/>
              <w:ind w:left="38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3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диссертационных исследований на соискание ученой степени кандидата медицинских наук аспирантами;</w:t>
            </w:r>
          </w:p>
          <w:p w:rsidR="00527C8A" w:rsidRPr="00506F2D" w:rsidRDefault="00527C8A" w:rsidP="00527C8A">
            <w:pPr>
              <w:numPr>
                <w:ilvl w:val="0"/>
                <w:numId w:val="28"/>
              </w:numPr>
              <w:tabs>
                <w:tab w:val="clear" w:pos="720"/>
                <w:tab w:val="num" w:pos="380"/>
              </w:tabs>
              <w:spacing w:after="0" w:line="240" w:lineRule="auto"/>
              <w:ind w:left="38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bCs/>
                <w:sz w:val="24"/>
                <w:szCs w:val="24"/>
              </w:rPr>
              <w:t>Разное.</w:t>
            </w:r>
          </w:p>
        </w:tc>
      </w:tr>
      <w:tr w:rsidR="00527C8A" w:rsidRPr="00C80DEC" w:rsidTr="00946534">
        <w:trPr>
          <w:jc w:val="center"/>
        </w:trPr>
        <w:tc>
          <w:tcPr>
            <w:tcW w:w="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</w:tcPr>
          <w:p w:rsidR="00527C8A" w:rsidRPr="00C80DEC" w:rsidRDefault="00527C8A" w:rsidP="00527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7C8A" w:rsidRPr="00C80DEC" w:rsidRDefault="00527C8A" w:rsidP="00527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20.09.2022</w:t>
            </w:r>
          </w:p>
        </w:tc>
        <w:tc>
          <w:tcPr>
            <w:tcW w:w="83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7C8A" w:rsidRPr="00025618" w:rsidRDefault="00527C8A" w:rsidP="00527C8A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380"/>
              </w:tabs>
              <w:spacing w:after="0" w:line="240" w:lineRule="auto"/>
              <w:ind w:left="38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1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E277D9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завершенной диссертации на соискание ученой степени кандидата медицинских наук </w:t>
            </w:r>
            <w:r w:rsidRPr="000256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77D9">
              <w:rPr>
                <w:rFonts w:ascii="Times New Roman" w:hAnsi="Times New Roman" w:cs="Times New Roman"/>
                <w:sz w:val="24"/>
                <w:szCs w:val="24"/>
              </w:rPr>
              <w:t>Глухов Д.А.</w:t>
            </w:r>
            <w:r w:rsidRPr="0002561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27C8A" w:rsidRDefault="00527C8A" w:rsidP="00527C8A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380"/>
              </w:tabs>
              <w:spacing w:after="0" w:line="240" w:lineRule="auto"/>
              <w:ind w:left="38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диссертационных исследований на соискание ученой степени кандидата медицинских наук аспирантами;</w:t>
            </w:r>
          </w:p>
          <w:p w:rsidR="00527C8A" w:rsidRPr="00C80DEC" w:rsidRDefault="00527C8A" w:rsidP="00527C8A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380"/>
              </w:tabs>
              <w:spacing w:after="0" w:line="240" w:lineRule="auto"/>
              <w:ind w:left="38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</w:tr>
      <w:tr w:rsidR="00527C8A" w:rsidRPr="00C80DEC" w:rsidTr="00946534">
        <w:trPr>
          <w:jc w:val="center"/>
        </w:trPr>
        <w:tc>
          <w:tcPr>
            <w:tcW w:w="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</w:tcPr>
          <w:p w:rsidR="00527C8A" w:rsidRPr="00C80DEC" w:rsidRDefault="00527C8A" w:rsidP="00527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C8A" w:rsidRPr="00C80DEC" w:rsidRDefault="00527C8A" w:rsidP="00527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25.10.2022</w:t>
            </w:r>
          </w:p>
        </w:tc>
        <w:tc>
          <w:tcPr>
            <w:tcW w:w="83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7C8A" w:rsidRDefault="00527C8A" w:rsidP="00676EF5">
            <w:pPr>
              <w:numPr>
                <w:ilvl w:val="0"/>
                <w:numId w:val="17"/>
              </w:numPr>
              <w:tabs>
                <w:tab w:val="clear" w:pos="720"/>
                <w:tab w:val="num" w:pos="550"/>
              </w:tabs>
              <w:spacing w:after="0" w:line="240" w:lineRule="auto"/>
              <w:ind w:left="39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79">
              <w:rPr>
                <w:rFonts w:ascii="Times New Roman" w:hAnsi="Times New Roman" w:cs="Times New Roman"/>
                <w:sz w:val="24"/>
                <w:szCs w:val="24"/>
              </w:rPr>
              <w:t>Рассмотрение завершенной диссертации на соискание ученой степени кандидата медицинских наук (</w:t>
            </w:r>
            <w:proofErr w:type="spellStart"/>
            <w:r w:rsidR="00676EF5" w:rsidRPr="00676EF5">
              <w:rPr>
                <w:rFonts w:ascii="Times New Roman" w:hAnsi="Times New Roman" w:cs="Times New Roman"/>
                <w:sz w:val="24"/>
                <w:szCs w:val="24"/>
              </w:rPr>
              <w:t>Ракишева</w:t>
            </w:r>
            <w:proofErr w:type="spellEnd"/>
            <w:r w:rsidR="00676EF5" w:rsidRPr="00676EF5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  <w:r w:rsidRPr="00B1187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27C8A" w:rsidRPr="00350541" w:rsidRDefault="00527C8A" w:rsidP="00527C8A">
            <w:pPr>
              <w:numPr>
                <w:ilvl w:val="0"/>
                <w:numId w:val="17"/>
              </w:numPr>
              <w:tabs>
                <w:tab w:val="clear" w:pos="720"/>
                <w:tab w:val="num" w:pos="550"/>
              </w:tabs>
              <w:spacing w:after="0" w:line="240" w:lineRule="auto"/>
              <w:ind w:left="39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41">
              <w:rPr>
                <w:rFonts w:ascii="Times New Roman" w:hAnsi="Times New Roman" w:cs="Times New Roman"/>
                <w:sz w:val="24"/>
                <w:szCs w:val="24"/>
              </w:rPr>
              <w:t>Планирование диссертационных исследований на соискание ученой степени кандидата медицинских наук аспирантами;</w:t>
            </w:r>
          </w:p>
          <w:p w:rsidR="00527C8A" w:rsidRPr="00C80DEC" w:rsidRDefault="00527C8A" w:rsidP="00527C8A">
            <w:pPr>
              <w:numPr>
                <w:ilvl w:val="0"/>
                <w:numId w:val="17"/>
              </w:numPr>
              <w:tabs>
                <w:tab w:val="clear" w:pos="720"/>
                <w:tab w:val="num" w:pos="550"/>
              </w:tabs>
              <w:spacing w:after="0" w:line="240" w:lineRule="auto"/>
              <w:ind w:left="39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</w:tr>
      <w:tr w:rsidR="00527C8A" w:rsidRPr="00C80DEC" w:rsidTr="00946534">
        <w:trPr>
          <w:jc w:val="center"/>
        </w:trPr>
        <w:tc>
          <w:tcPr>
            <w:tcW w:w="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</w:tcPr>
          <w:p w:rsidR="00527C8A" w:rsidRPr="00C80DEC" w:rsidRDefault="00527C8A" w:rsidP="00527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C8A" w:rsidRPr="00C80DEC" w:rsidRDefault="00527C8A" w:rsidP="00527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C8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3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7C8A" w:rsidRPr="007C708F" w:rsidRDefault="00527C8A" w:rsidP="00527C8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8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F">
              <w:rPr>
                <w:rFonts w:ascii="Times New Roman" w:hAnsi="Times New Roman" w:cs="Times New Roman"/>
                <w:sz w:val="24"/>
                <w:szCs w:val="24"/>
              </w:rPr>
              <w:t>Представление научного доклада ведущим ученым;</w:t>
            </w:r>
          </w:p>
          <w:p w:rsidR="00527C8A" w:rsidRPr="00C80DEC" w:rsidRDefault="00527C8A" w:rsidP="00527C8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8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sz w:val="24"/>
                <w:szCs w:val="24"/>
              </w:rPr>
              <w:t>Планирование диссертационных исследований на соискание ученой степени кандидата медицинских наук аспирантами;</w:t>
            </w:r>
          </w:p>
          <w:p w:rsidR="00527C8A" w:rsidRPr="00C80DEC" w:rsidRDefault="00527C8A" w:rsidP="00527C8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8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C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</w:tr>
      <w:tr w:rsidR="00527C8A" w:rsidRPr="00C80DEC" w:rsidTr="00946534">
        <w:trPr>
          <w:jc w:val="center"/>
        </w:trPr>
        <w:tc>
          <w:tcPr>
            <w:tcW w:w="55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</w:tcPr>
          <w:p w:rsidR="00527C8A" w:rsidRPr="00C80DEC" w:rsidRDefault="00527C8A" w:rsidP="00527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C8A" w:rsidRPr="00C80DEC" w:rsidRDefault="00527C8A" w:rsidP="00527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7C8A" w:rsidRPr="00C80DEC" w:rsidRDefault="00527C8A" w:rsidP="00527C8A">
            <w:pPr>
              <w:spacing w:after="0" w:line="240" w:lineRule="auto"/>
              <w:ind w:left="39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E18" w:rsidRPr="00C80DEC" w:rsidRDefault="00EF3E18" w:rsidP="00EF3E18">
      <w:pPr>
        <w:rPr>
          <w:rFonts w:ascii="Times New Roman" w:hAnsi="Times New Roman" w:cs="Times New Roman"/>
          <w:sz w:val="24"/>
          <w:szCs w:val="24"/>
        </w:rPr>
      </w:pPr>
    </w:p>
    <w:p w:rsidR="00EF3E18" w:rsidRPr="00C80DEC" w:rsidRDefault="00EF3E18" w:rsidP="00EF3E18">
      <w:pPr>
        <w:rPr>
          <w:rFonts w:ascii="Times New Roman" w:hAnsi="Times New Roman" w:cs="Times New Roman"/>
          <w:sz w:val="24"/>
          <w:szCs w:val="24"/>
        </w:rPr>
      </w:pPr>
      <w:r w:rsidRPr="00C80DEC">
        <w:rPr>
          <w:rFonts w:ascii="Times New Roman" w:hAnsi="Times New Roman" w:cs="Times New Roman"/>
          <w:sz w:val="24"/>
          <w:szCs w:val="24"/>
        </w:rPr>
        <w:t>Примечания:</w:t>
      </w:r>
    </w:p>
    <w:p w:rsidR="00EF3E18" w:rsidRPr="00C80DEC" w:rsidRDefault="00EF3E18" w:rsidP="00B8216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0DEC">
        <w:rPr>
          <w:rFonts w:ascii="Times New Roman" w:hAnsi="Times New Roman" w:cs="Times New Roman"/>
          <w:sz w:val="24"/>
          <w:szCs w:val="24"/>
        </w:rPr>
        <w:t>Заседания У</w:t>
      </w:r>
      <w:r w:rsidR="00F70693" w:rsidRPr="00C80DEC">
        <w:rPr>
          <w:rFonts w:ascii="Times New Roman" w:hAnsi="Times New Roman" w:cs="Times New Roman"/>
          <w:sz w:val="24"/>
          <w:szCs w:val="24"/>
        </w:rPr>
        <w:t>ченого совета проводятся п</w:t>
      </w:r>
      <w:r w:rsidRPr="00C80DEC">
        <w:rPr>
          <w:rFonts w:ascii="Times New Roman" w:hAnsi="Times New Roman" w:cs="Times New Roman"/>
          <w:sz w:val="24"/>
          <w:szCs w:val="24"/>
        </w:rPr>
        <w:t>о вторник</w:t>
      </w:r>
      <w:r w:rsidR="00F70693" w:rsidRPr="00C80DEC">
        <w:rPr>
          <w:rFonts w:ascii="Times New Roman" w:hAnsi="Times New Roman" w:cs="Times New Roman"/>
          <w:sz w:val="24"/>
          <w:szCs w:val="24"/>
        </w:rPr>
        <w:t>ам</w:t>
      </w:r>
      <w:r w:rsidRPr="00C80DEC">
        <w:rPr>
          <w:rFonts w:ascii="Times New Roman" w:hAnsi="Times New Roman" w:cs="Times New Roman"/>
          <w:sz w:val="24"/>
          <w:szCs w:val="24"/>
        </w:rPr>
        <w:t xml:space="preserve"> не реже 1 раза в 2 месяца в 13:00 в зале заседаний Ученого совета (Лиговский пр., д. 2-4)</w:t>
      </w:r>
      <w:r w:rsidR="00350541">
        <w:rPr>
          <w:rFonts w:ascii="Times New Roman" w:hAnsi="Times New Roman" w:cs="Times New Roman"/>
          <w:sz w:val="24"/>
          <w:szCs w:val="24"/>
        </w:rPr>
        <w:t>, в зависимости от эпидемиологической ситуации – в очно-заочном режиме</w:t>
      </w:r>
      <w:r w:rsidR="00EE290E">
        <w:rPr>
          <w:rFonts w:ascii="Times New Roman" w:hAnsi="Times New Roman" w:cs="Times New Roman"/>
          <w:sz w:val="24"/>
          <w:szCs w:val="24"/>
        </w:rPr>
        <w:t xml:space="preserve"> с использованием видеоконференцсвязи;</w:t>
      </w:r>
    </w:p>
    <w:p w:rsidR="00EF3E18" w:rsidRPr="00C80DEC" w:rsidRDefault="00EF3E18" w:rsidP="00B8216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0DEC">
        <w:rPr>
          <w:rFonts w:ascii="Times New Roman" w:hAnsi="Times New Roman" w:cs="Times New Roman"/>
          <w:sz w:val="24"/>
          <w:szCs w:val="24"/>
        </w:rPr>
        <w:t>При необходимости, по согласованию с Председателем Ученого совета, в повестку заседания могут</w:t>
      </w:r>
      <w:r w:rsidR="00EE290E">
        <w:rPr>
          <w:rFonts w:ascii="Times New Roman" w:hAnsi="Times New Roman" w:cs="Times New Roman"/>
          <w:sz w:val="24"/>
          <w:szCs w:val="24"/>
        </w:rPr>
        <w:t xml:space="preserve"> быть включены и другие вопросы;</w:t>
      </w:r>
    </w:p>
    <w:p w:rsidR="00EF3E18" w:rsidRPr="00C80DEC" w:rsidRDefault="00EF3E18" w:rsidP="00B8216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0DEC">
        <w:rPr>
          <w:rFonts w:ascii="Times New Roman" w:hAnsi="Times New Roman" w:cs="Times New Roman"/>
          <w:sz w:val="24"/>
          <w:szCs w:val="24"/>
        </w:rPr>
        <w:t>По мере необходимости на заседаниях Ученого совета рассматриваются аттестационные и конкурсные дела</w:t>
      </w:r>
      <w:r w:rsidR="00B8216B" w:rsidRPr="00C80DEC">
        <w:rPr>
          <w:rFonts w:ascii="Times New Roman" w:hAnsi="Times New Roman" w:cs="Times New Roman"/>
          <w:sz w:val="24"/>
          <w:szCs w:val="24"/>
        </w:rPr>
        <w:t>, планирование научных исследований</w:t>
      </w:r>
      <w:r w:rsidR="00EE290E">
        <w:rPr>
          <w:rFonts w:ascii="Times New Roman" w:hAnsi="Times New Roman" w:cs="Times New Roman"/>
          <w:sz w:val="24"/>
          <w:szCs w:val="24"/>
        </w:rPr>
        <w:t>;</w:t>
      </w:r>
    </w:p>
    <w:p w:rsidR="00111610" w:rsidRDefault="00EF3E18" w:rsidP="00B8216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0DEC">
        <w:rPr>
          <w:rFonts w:ascii="Times New Roman" w:hAnsi="Times New Roman" w:cs="Times New Roman"/>
          <w:sz w:val="24"/>
          <w:szCs w:val="24"/>
        </w:rPr>
        <w:t>В соответствии с принципом приоритетности Ученый совет Института может изменять очередность вопросов, рассматриваемых на заседании.</w:t>
      </w:r>
    </w:p>
    <w:p w:rsidR="00984030" w:rsidRDefault="00984030" w:rsidP="009840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030" w:rsidRDefault="00984030" w:rsidP="009840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030" w:rsidRDefault="00984030" w:rsidP="00BB7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Ученый секретарь ФГБУ «</w:t>
      </w:r>
      <w:r w:rsidRPr="00984030">
        <w:rPr>
          <w:rFonts w:ascii="Times New Roman" w:hAnsi="Times New Roman" w:cs="Times New Roman"/>
          <w:sz w:val="24"/>
          <w:szCs w:val="24"/>
        </w:rPr>
        <w:t>СПб НИИФ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84030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</w:p>
    <w:p w:rsidR="00984030" w:rsidRDefault="00BB757F" w:rsidP="00BB7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к.м.н.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8403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403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 Муравьев</w:t>
      </w:r>
    </w:p>
    <w:p w:rsidR="00BB757F" w:rsidRDefault="00BB757F" w:rsidP="00BB7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757F" w:rsidRDefault="00BB757F" w:rsidP="00BB7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4030" w:rsidRDefault="00984030" w:rsidP="0098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984030">
        <w:rPr>
          <w:rFonts w:ascii="Times New Roman" w:hAnsi="Times New Roman" w:cs="Times New Roman"/>
          <w:sz w:val="24"/>
          <w:szCs w:val="24"/>
        </w:rPr>
        <w:t>Ученого совета</w:t>
      </w:r>
    </w:p>
    <w:p w:rsidR="00984030" w:rsidRPr="00984030" w:rsidRDefault="00984030" w:rsidP="0098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030">
        <w:rPr>
          <w:rFonts w:ascii="Times New Roman" w:hAnsi="Times New Roman" w:cs="Times New Roman"/>
          <w:sz w:val="24"/>
          <w:szCs w:val="24"/>
        </w:rPr>
        <w:t>ФГБУ «СПб НИИФ» Минздрава России,</w:t>
      </w:r>
    </w:p>
    <w:p w:rsidR="00984030" w:rsidRPr="00984030" w:rsidRDefault="00984030" w:rsidP="0098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030">
        <w:rPr>
          <w:rFonts w:ascii="Times New Roman" w:hAnsi="Times New Roman" w:cs="Times New Roman"/>
          <w:sz w:val="24"/>
          <w:szCs w:val="24"/>
        </w:rPr>
        <w:t xml:space="preserve">д.м.н., профессор </w:t>
      </w:r>
      <w:r w:rsidRPr="00984030">
        <w:rPr>
          <w:rFonts w:ascii="Times New Roman" w:hAnsi="Times New Roman" w:cs="Times New Roman"/>
          <w:sz w:val="24"/>
          <w:szCs w:val="24"/>
        </w:rPr>
        <w:tab/>
      </w:r>
      <w:r w:rsidRPr="00984030">
        <w:rPr>
          <w:rFonts w:ascii="Times New Roman" w:hAnsi="Times New Roman" w:cs="Times New Roman"/>
          <w:sz w:val="24"/>
          <w:szCs w:val="24"/>
        </w:rPr>
        <w:tab/>
      </w:r>
      <w:r w:rsidRPr="0098403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84030">
        <w:rPr>
          <w:rFonts w:ascii="Times New Roman" w:hAnsi="Times New Roman" w:cs="Times New Roman"/>
          <w:sz w:val="24"/>
          <w:szCs w:val="24"/>
        </w:rPr>
        <w:tab/>
      </w:r>
      <w:r w:rsidRPr="00984030">
        <w:rPr>
          <w:rFonts w:ascii="Times New Roman" w:hAnsi="Times New Roman" w:cs="Times New Roman"/>
          <w:sz w:val="24"/>
          <w:szCs w:val="24"/>
        </w:rPr>
        <w:tab/>
      </w:r>
      <w:r w:rsidRPr="00984030">
        <w:rPr>
          <w:rFonts w:ascii="Times New Roman" w:hAnsi="Times New Roman" w:cs="Times New Roman"/>
          <w:sz w:val="24"/>
          <w:szCs w:val="24"/>
        </w:rPr>
        <w:tab/>
      </w:r>
      <w:r w:rsidRPr="009840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4030">
        <w:rPr>
          <w:rFonts w:ascii="Times New Roman" w:hAnsi="Times New Roman" w:cs="Times New Roman"/>
          <w:sz w:val="24"/>
          <w:szCs w:val="24"/>
        </w:rPr>
        <w:t>П.К. Яблонский</w:t>
      </w:r>
    </w:p>
    <w:sectPr w:rsidR="00984030" w:rsidRPr="00984030" w:rsidSect="00A319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90F"/>
    <w:multiLevelType w:val="multilevel"/>
    <w:tmpl w:val="FAAA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2317C"/>
    <w:multiLevelType w:val="multilevel"/>
    <w:tmpl w:val="097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E10A6"/>
    <w:multiLevelType w:val="multilevel"/>
    <w:tmpl w:val="C3CA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F6E03"/>
    <w:multiLevelType w:val="multilevel"/>
    <w:tmpl w:val="097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D6AF8"/>
    <w:multiLevelType w:val="multilevel"/>
    <w:tmpl w:val="097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8077C"/>
    <w:multiLevelType w:val="multilevel"/>
    <w:tmpl w:val="097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B1BE6"/>
    <w:multiLevelType w:val="multilevel"/>
    <w:tmpl w:val="097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E0EB5"/>
    <w:multiLevelType w:val="multilevel"/>
    <w:tmpl w:val="097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803992"/>
    <w:multiLevelType w:val="hybridMultilevel"/>
    <w:tmpl w:val="7C8EB760"/>
    <w:lvl w:ilvl="0" w:tplc="9FBEABA4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1C7DA1"/>
    <w:multiLevelType w:val="multilevel"/>
    <w:tmpl w:val="097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45383E"/>
    <w:multiLevelType w:val="multilevel"/>
    <w:tmpl w:val="097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C761ED"/>
    <w:multiLevelType w:val="multilevel"/>
    <w:tmpl w:val="097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026DE"/>
    <w:multiLevelType w:val="hybridMultilevel"/>
    <w:tmpl w:val="B3B6FE06"/>
    <w:lvl w:ilvl="0" w:tplc="107EF050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2D3D49C8"/>
    <w:multiLevelType w:val="multilevel"/>
    <w:tmpl w:val="097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71710A"/>
    <w:multiLevelType w:val="hybridMultilevel"/>
    <w:tmpl w:val="C4E2C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E78FF"/>
    <w:multiLevelType w:val="multilevel"/>
    <w:tmpl w:val="650E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CE491D"/>
    <w:multiLevelType w:val="multilevel"/>
    <w:tmpl w:val="5F9C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E44CD8"/>
    <w:multiLevelType w:val="multilevel"/>
    <w:tmpl w:val="097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C10B02"/>
    <w:multiLevelType w:val="multilevel"/>
    <w:tmpl w:val="097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07059B"/>
    <w:multiLevelType w:val="multilevel"/>
    <w:tmpl w:val="66E8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452DE2"/>
    <w:multiLevelType w:val="multilevel"/>
    <w:tmpl w:val="FAAA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91612D"/>
    <w:multiLevelType w:val="hybridMultilevel"/>
    <w:tmpl w:val="8856E324"/>
    <w:lvl w:ilvl="0" w:tplc="395872D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423B4"/>
    <w:multiLevelType w:val="multilevel"/>
    <w:tmpl w:val="097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317CF7"/>
    <w:multiLevelType w:val="multilevel"/>
    <w:tmpl w:val="097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85146E"/>
    <w:multiLevelType w:val="multilevel"/>
    <w:tmpl w:val="097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640806"/>
    <w:multiLevelType w:val="multilevel"/>
    <w:tmpl w:val="E39C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22D15"/>
    <w:multiLevelType w:val="multilevel"/>
    <w:tmpl w:val="928C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8D516D"/>
    <w:multiLevelType w:val="multilevel"/>
    <w:tmpl w:val="097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F500A7"/>
    <w:multiLevelType w:val="multilevel"/>
    <w:tmpl w:val="097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247BD5"/>
    <w:multiLevelType w:val="multilevel"/>
    <w:tmpl w:val="097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B509C"/>
    <w:multiLevelType w:val="multilevel"/>
    <w:tmpl w:val="8758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032127"/>
    <w:multiLevelType w:val="multilevel"/>
    <w:tmpl w:val="097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378A5"/>
    <w:multiLevelType w:val="multilevel"/>
    <w:tmpl w:val="2822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3B70A5"/>
    <w:multiLevelType w:val="multilevel"/>
    <w:tmpl w:val="097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E82825"/>
    <w:multiLevelType w:val="hybridMultilevel"/>
    <w:tmpl w:val="6CB85FF8"/>
    <w:lvl w:ilvl="0" w:tplc="94586B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37A8E"/>
    <w:multiLevelType w:val="multilevel"/>
    <w:tmpl w:val="FAAA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6C1F5A"/>
    <w:multiLevelType w:val="multilevel"/>
    <w:tmpl w:val="FAAA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64116B"/>
    <w:multiLevelType w:val="multilevel"/>
    <w:tmpl w:val="097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5"/>
  </w:num>
  <w:num w:numId="3">
    <w:abstractNumId w:val="35"/>
  </w:num>
  <w:num w:numId="4">
    <w:abstractNumId w:val="6"/>
  </w:num>
  <w:num w:numId="5">
    <w:abstractNumId w:val="26"/>
  </w:num>
  <w:num w:numId="6">
    <w:abstractNumId w:val="30"/>
  </w:num>
  <w:num w:numId="7">
    <w:abstractNumId w:val="16"/>
  </w:num>
  <w:num w:numId="8">
    <w:abstractNumId w:val="2"/>
  </w:num>
  <w:num w:numId="9">
    <w:abstractNumId w:val="25"/>
  </w:num>
  <w:num w:numId="10">
    <w:abstractNumId w:val="19"/>
  </w:num>
  <w:num w:numId="11">
    <w:abstractNumId w:val="32"/>
  </w:num>
  <w:num w:numId="12">
    <w:abstractNumId w:val="8"/>
  </w:num>
  <w:num w:numId="13">
    <w:abstractNumId w:val="34"/>
  </w:num>
  <w:num w:numId="14">
    <w:abstractNumId w:val="4"/>
  </w:num>
  <w:num w:numId="15">
    <w:abstractNumId w:val="10"/>
  </w:num>
  <w:num w:numId="16">
    <w:abstractNumId w:val="28"/>
  </w:num>
  <w:num w:numId="17">
    <w:abstractNumId w:val="11"/>
  </w:num>
  <w:num w:numId="18">
    <w:abstractNumId w:val="20"/>
  </w:num>
  <w:num w:numId="19">
    <w:abstractNumId w:val="7"/>
  </w:num>
  <w:num w:numId="20">
    <w:abstractNumId w:val="14"/>
  </w:num>
  <w:num w:numId="21">
    <w:abstractNumId w:val="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7"/>
  </w:num>
  <w:num w:numId="25">
    <w:abstractNumId w:val="12"/>
  </w:num>
  <w:num w:numId="26">
    <w:abstractNumId w:val="23"/>
  </w:num>
  <w:num w:numId="27">
    <w:abstractNumId w:val="1"/>
  </w:num>
  <w:num w:numId="28">
    <w:abstractNumId w:val="13"/>
  </w:num>
  <w:num w:numId="29">
    <w:abstractNumId w:val="37"/>
  </w:num>
  <w:num w:numId="30">
    <w:abstractNumId w:val="22"/>
  </w:num>
  <w:num w:numId="31">
    <w:abstractNumId w:val="3"/>
  </w:num>
  <w:num w:numId="32">
    <w:abstractNumId w:val="31"/>
  </w:num>
  <w:num w:numId="33">
    <w:abstractNumId w:val="9"/>
  </w:num>
  <w:num w:numId="34">
    <w:abstractNumId w:val="24"/>
  </w:num>
  <w:num w:numId="35">
    <w:abstractNumId w:val="17"/>
  </w:num>
  <w:num w:numId="36">
    <w:abstractNumId w:val="18"/>
  </w:num>
  <w:num w:numId="37">
    <w:abstractNumId w:val="5"/>
  </w:num>
  <w:num w:numId="38">
    <w:abstractNumId w:val="29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18"/>
    <w:rsid w:val="00025618"/>
    <w:rsid w:val="0003433B"/>
    <w:rsid w:val="00042491"/>
    <w:rsid w:val="00072769"/>
    <w:rsid w:val="000B3981"/>
    <w:rsid w:val="000F044C"/>
    <w:rsid w:val="00111610"/>
    <w:rsid w:val="00132A09"/>
    <w:rsid w:val="0018392C"/>
    <w:rsid w:val="001A222C"/>
    <w:rsid w:val="001B2A50"/>
    <w:rsid w:val="0021366F"/>
    <w:rsid w:val="00247B26"/>
    <w:rsid w:val="00253930"/>
    <w:rsid w:val="0029066A"/>
    <w:rsid w:val="00302EB9"/>
    <w:rsid w:val="00330EA1"/>
    <w:rsid w:val="00350541"/>
    <w:rsid w:val="003E025D"/>
    <w:rsid w:val="003F0ACD"/>
    <w:rsid w:val="003F5CA4"/>
    <w:rsid w:val="00402912"/>
    <w:rsid w:val="00411BAD"/>
    <w:rsid w:val="00421110"/>
    <w:rsid w:val="0044485B"/>
    <w:rsid w:val="00444E94"/>
    <w:rsid w:val="004917F6"/>
    <w:rsid w:val="004A52B4"/>
    <w:rsid w:val="004B4203"/>
    <w:rsid w:val="00506F2D"/>
    <w:rsid w:val="00524520"/>
    <w:rsid w:val="00527C8A"/>
    <w:rsid w:val="005841AA"/>
    <w:rsid w:val="005A155D"/>
    <w:rsid w:val="005F53A6"/>
    <w:rsid w:val="005F7650"/>
    <w:rsid w:val="00601990"/>
    <w:rsid w:val="00676EF5"/>
    <w:rsid w:val="006C3163"/>
    <w:rsid w:val="006F1A0E"/>
    <w:rsid w:val="00753B4D"/>
    <w:rsid w:val="00765ABE"/>
    <w:rsid w:val="007C708F"/>
    <w:rsid w:val="008110DD"/>
    <w:rsid w:val="00813C3E"/>
    <w:rsid w:val="0081630A"/>
    <w:rsid w:val="008C741D"/>
    <w:rsid w:val="00912115"/>
    <w:rsid w:val="00921C38"/>
    <w:rsid w:val="00946534"/>
    <w:rsid w:val="00974052"/>
    <w:rsid w:val="00976E0C"/>
    <w:rsid w:val="00981D91"/>
    <w:rsid w:val="00984030"/>
    <w:rsid w:val="00A041F3"/>
    <w:rsid w:val="00A3190F"/>
    <w:rsid w:val="00A45A84"/>
    <w:rsid w:val="00A52861"/>
    <w:rsid w:val="00A8430D"/>
    <w:rsid w:val="00B11879"/>
    <w:rsid w:val="00B13D09"/>
    <w:rsid w:val="00B1608B"/>
    <w:rsid w:val="00B31856"/>
    <w:rsid w:val="00B342CD"/>
    <w:rsid w:val="00B57233"/>
    <w:rsid w:val="00B8216B"/>
    <w:rsid w:val="00B91884"/>
    <w:rsid w:val="00BA7E4E"/>
    <w:rsid w:val="00BA7FA2"/>
    <w:rsid w:val="00BB757F"/>
    <w:rsid w:val="00BE3E6E"/>
    <w:rsid w:val="00BE400D"/>
    <w:rsid w:val="00BF61BE"/>
    <w:rsid w:val="00C06630"/>
    <w:rsid w:val="00C76EA3"/>
    <w:rsid w:val="00C80DEC"/>
    <w:rsid w:val="00CA44BC"/>
    <w:rsid w:val="00CD3290"/>
    <w:rsid w:val="00D03DE9"/>
    <w:rsid w:val="00D127FF"/>
    <w:rsid w:val="00D43F7F"/>
    <w:rsid w:val="00D62271"/>
    <w:rsid w:val="00D738BD"/>
    <w:rsid w:val="00D96CCE"/>
    <w:rsid w:val="00DE0D16"/>
    <w:rsid w:val="00DE11D2"/>
    <w:rsid w:val="00DE7565"/>
    <w:rsid w:val="00E1139B"/>
    <w:rsid w:val="00E1523C"/>
    <w:rsid w:val="00E277D9"/>
    <w:rsid w:val="00E409A5"/>
    <w:rsid w:val="00E62F38"/>
    <w:rsid w:val="00EB7562"/>
    <w:rsid w:val="00EE290E"/>
    <w:rsid w:val="00EE7BF2"/>
    <w:rsid w:val="00EF3E18"/>
    <w:rsid w:val="00F06B85"/>
    <w:rsid w:val="00F24D31"/>
    <w:rsid w:val="00F41235"/>
    <w:rsid w:val="00F621BD"/>
    <w:rsid w:val="00F70693"/>
    <w:rsid w:val="00F854CE"/>
    <w:rsid w:val="00FA1E29"/>
    <w:rsid w:val="00FB0701"/>
    <w:rsid w:val="00FB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BD11"/>
  <w15:docId w15:val="{12858229-30AA-4CBC-AF7D-F018AAB4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E18"/>
    <w:pPr>
      <w:ind w:left="720"/>
      <w:contextualSpacing/>
    </w:pPr>
  </w:style>
  <w:style w:type="paragraph" w:styleId="a4">
    <w:name w:val="Title"/>
    <w:basedOn w:val="a"/>
    <w:link w:val="a5"/>
    <w:qFormat/>
    <w:rsid w:val="00921C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921C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Муравьев</dc:creator>
  <cp:lastModifiedBy>Муравьев Александр Николаевич</cp:lastModifiedBy>
  <cp:revision>7</cp:revision>
  <dcterms:created xsi:type="dcterms:W3CDTF">2021-12-06T10:55:00Z</dcterms:created>
  <dcterms:modified xsi:type="dcterms:W3CDTF">2021-12-06T14:59:00Z</dcterms:modified>
</cp:coreProperties>
</file>