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89" w:rsidRDefault="00C44989" w:rsidP="00C44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лиц, рекомендованных для зачисления в ординатуру в 201</w:t>
      </w:r>
      <w:r w:rsidR="006D08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6D089F" w:rsidRDefault="006D089F" w:rsidP="00646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89F" w:rsidRDefault="00B420B6" w:rsidP="006D08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Торакальная хирургия</w:t>
      </w:r>
      <w:r w:rsidR="006D089F" w:rsidRPr="0064621C">
        <w:rPr>
          <w:rFonts w:ascii="Times New Roman" w:hAnsi="Times New Roman" w:cs="Times New Roman"/>
          <w:sz w:val="28"/>
          <w:szCs w:val="28"/>
        </w:rPr>
        <w:t xml:space="preserve"> Бюджет</w:t>
      </w:r>
    </w:p>
    <w:p w:rsidR="006D089F" w:rsidRPr="0064621C" w:rsidRDefault="006D089F" w:rsidP="006462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821"/>
        <w:gridCol w:w="4424"/>
        <w:gridCol w:w="1945"/>
        <w:gridCol w:w="2422"/>
        <w:gridCol w:w="2155"/>
        <w:gridCol w:w="1260"/>
        <w:gridCol w:w="1540"/>
      </w:tblGrid>
      <w:tr w:rsidR="006D089F" w:rsidRPr="0064621C" w:rsidTr="006D089F">
        <w:tc>
          <w:tcPr>
            <w:tcW w:w="821" w:type="dxa"/>
            <w:vMerge w:val="restart"/>
            <w:vAlign w:val="center"/>
          </w:tcPr>
          <w:p w:rsidR="006D089F" w:rsidRPr="0064621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24" w:type="dxa"/>
            <w:vMerge w:val="restart"/>
            <w:vAlign w:val="center"/>
          </w:tcPr>
          <w:p w:rsidR="006D089F" w:rsidRPr="0064621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522" w:type="dxa"/>
            <w:gridSpan w:val="3"/>
            <w:vAlign w:val="center"/>
          </w:tcPr>
          <w:p w:rsidR="006D089F" w:rsidRPr="0064621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60" w:type="dxa"/>
            <w:vMerge w:val="restart"/>
            <w:vAlign w:val="center"/>
          </w:tcPr>
          <w:p w:rsidR="006D089F" w:rsidRPr="0028392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  <w:tc>
          <w:tcPr>
            <w:tcW w:w="1540" w:type="dxa"/>
            <w:vMerge w:val="restart"/>
          </w:tcPr>
          <w:p w:rsidR="006D089F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B4D55" w:rsidRPr="0064621C" w:rsidTr="006D089F">
        <w:tc>
          <w:tcPr>
            <w:tcW w:w="821" w:type="dxa"/>
            <w:vMerge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22" w:type="dxa"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2155" w:type="dxa"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Итоговая сумма</w:t>
            </w:r>
          </w:p>
        </w:tc>
        <w:tc>
          <w:tcPr>
            <w:tcW w:w="1260" w:type="dxa"/>
            <w:vMerge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93A" w:rsidRPr="0064621C" w:rsidTr="00FE45A6">
        <w:tc>
          <w:tcPr>
            <w:tcW w:w="821" w:type="dxa"/>
          </w:tcPr>
          <w:p w:rsidR="001D193A" w:rsidRPr="00ED5516" w:rsidRDefault="001D193A" w:rsidP="001D193A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1D193A" w:rsidRPr="001D193A" w:rsidRDefault="001D193A" w:rsidP="001D193A">
            <w:pPr>
              <w:pStyle w:val="20"/>
              <w:shd w:val="clear" w:color="auto" w:fill="auto"/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D193A"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  <w:t>Дерибас</w:t>
            </w:r>
            <w:proofErr w:type="spellEnd"/>
            <w:r w:rsidRPr="001D193A"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Кирилл Вадимович</w:t>
            </w:r>
          </w:p>
        </w:tc>
        <w:tc>
          <w:tcPr>
            <w:tcW w:w="1945" w:type="dxa"/>
          </w:tcPr>
          <w:p w:rsidR="001D193A" w:rsidRPr="001D193A" w:rsidRDefault="001D193A" w:rsidP="001D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22" w:type="dxa"/>
          </w:tcPr>
          <w:p w:rsidR="001D193A" w:rsidRPr="001D193A" w:rsidRDefault="001D193A" w:rsidP="001D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</w:tcPr>
          <w:p w:rsidR="001D193A" w:rsidRPr="001D193A" w:rsidRDefault="001D193A" w:rsidP="001D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60" w:type="dxa"/>
          </w:tcPr>
          <w:p w:rsidR="001D193A" w:rsidRPr="001D193A" w:rsidRDefault="001D193A" w:rsidP="001D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0" w:type="dxa"/>
          </w:tcPr>
          <w:p w:rsidR="001D193A" w:rsidRPr="001D193A" w:rsidRDefault="001D193A" w:rsidP="001D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93A" w:rsidRPr="0064621C" w:rsidTr="00493AAB">
        <w:tc>
          <w:tcPr>
            <w:tcW w:w="821" w:type="dxa"/>
          </w:tcPr>
          <w:p w:rsidR="001D193A" w:rsidRPr="00ED5516" w:rsidRDefault="001D193A" w:rsidP="001D193A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1D193A" w:rsidRPr="001D193A" w:rsidRDefault="001D193A" w:rsidP="001D193A">
            <w:pPr>
              <w:pStyle w:val="20"/>
              <w:shd w:val="clear" w:color="auto" w:fill="auto"/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193A"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  <w:t>Быков Егор Андреевич</w:t>
            </w:r>
          </w:p>
        </w:tc>
        <w:tc>
          <w:tcPr>
            <w:tcW w:w="1945" w:type="dxa"/>
            <w:vAlign w:val="center"/>
          </w:tcPr>
          <w:p w:rsidR="001D193A" w:rsidRPr="001D193A" w:rsidRDefault="001D193A" w:rsidP="001D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22" w:type="dxa"/>
            <w:vAlign w:val="center"/>
          </w:tcPr>
          <w:p w:rsidR="001D193A" w:rsidRPr="001D193A" w:rsidRDefault="001D193A" w:rsidP="001D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vAlign w:val="center"/>
          </w:tcPr>
          <w:p w:rsidR="001D193A" w:rsidRPr="001D193A" w:rsidRDefault="001D193A" w:rsidP="001D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60" w:type="dxa"/>
          </w:tcPr>
          <w:p w:rsidR="001D193A" w:rsidRPr="001D193A" w:rsidRDefault="001D193A" w:rsidP="001D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0" w:type="dxa"/>
          </w:tcPr>
          <w:p w:rsidR="001D193A" w:rsidRPr="001D193A" w:rsidRDefault="001D193A" w:rsidP="001D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1A7" w:rsidRDefault="00CA11A7" w:rsidP="00CA1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1A7" w:rsidRDefault="00CA11A7" w:rsidP="00CA1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1A7" w:rsidRDefault="00CA11A7" w:rsidP="00CA1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1A7" w:rsidRPr="00CA11A7" w:rsidRDefault="00CA11A7" w:rsidP="00CA11A7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1A7">
        <w:rPr>
          <w:rFonts w:ascii="Times New Roman" w:hAnsi="Times New Roman" w:cs="Times New Roman"/>
          <w:sz w:val="28"/>
          <w:szCs w:val="28"/>
        </w:rPr>
        <w:t xml:space="preserve">Список лиц, рекомендованных для зачисления в ординатуру в 2019 году </w:t>
      </w:r>
    </w:p>
    <w:p w:rsidR="00CA11A7" w:rsidRPr="00CA11A7" w:rsidRDefault="00CA11A7" w:rsidP="00CA1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C45" w:rsidRDefault="00CA11A7" w:rsidP="00CA11A7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1A7">
        <w:rPr>
          <w:rFonts w:ascii="Times New Roman" w:hAnsi="Times New Roman" w:cs="Times New Roman"/>
          <w:sz w:val="28"/>
          <w:szCs w:val="28"/>
        </w:rPr>
        <w:t xml:space="preserve">Торакальная хирургия </w:t>
      </w:r>
      <w:r>
        <w:rPr>
          <w:rFonts w:ascii="Times New Roman" w:hAnsi="Times New Roman" w:cs="Times New Roman"/>
          <w:sz w:val="28"/>
          <w:szCs w:val="28"/>
        </w:rPr>
        <w:t>Договор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821"/>
        <w:gridCol w:w="4424"/>
        <w:gridCol w:w="1945"/>
        <w:gridCol w:w="2422"/>
        <w:gridCol w:w="2155"/>
        <w:gridCol w:w="1260"/>
        <w:gridCol w:w="1540"/>
      </w:tblGrid>
      <w:tr w:rsidR="00CA11A7" w:rsidRPr="0064621C" w:rsidTr="00D1477D">
        <w:tc>
          <w:tcPr>
            <w:tcW w:w="821" w:type="dxa"/>
            <w:vMerge w:val="restart"/>
            <w:vAlign w:val="center"/>
          </w:tcPr>
          <w:p w:rsidR="00CA11A7" w:rsidRPr="0064621C" w:rsidRDefault="00CA11A7" w:rsidP="00D1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24" w:type="dxa"/>
            <w:vMerge w:val="restart"/>
            <w:vAlign w:val="center"/>
          </w:tcPr>
          <w:p w:rsidR="00CA11A7" w:rsidRPr="0064621C" w:rsidRDefault="00CA11A7" w:rsidP="00D1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522" w:type="dxa"/>
            <w:gridSpan w:val="3"/>
            <w:vAlign w:val="center"/>
          </w:tcPr>
          <w:p w:rsidR="00CA11A7" w:rsidRPr="0064621C" w:rsidRDefault="00CA11A7" w:rsidP="00D1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60" w:type="dxa"/>
            <w:vMerge w:val="restart"/>
            <w:vAlign w:val="center"/>
          </w:tcPr>
          <w:p w:rsidR="00CA11A7" w:rsidRPr="0028392C" w:rsidRDefault="00CA11A7" w:rsidP="00D1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  <w:tc>
          <w:tcPr>
            <w:tcW w:w="1540" w:type="dxa"/>
            <w:vMerge w:val="restart"/>
          </w:tcPr>
          <w:p w:rsidR="00CA11A7" w:rsidRDefault="00CA11A7" w:rsidP="00D1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A11A7" w:rsidRPr="0064621C" w:rsidTr="00D1477D">
        <w:tc>
          <w:tcPr>
            <w:tcW w:w="821" w:type="dxa"/>
            <w:vMerge/>
          </w:tcPr>
          <w:p w:rsidR="00CA11A7" w:rsidRPr="0064621C" w:rsidRDefault="00CA11A7" w:rsidP="00D1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</w:tcPr>
          <w:p w:rsidR="00CA11A7" w:rsidRPr="0064621C" w:rsidRDefault="00CA11A7" w:rsidP="00D1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CA11A7" w:rsidRPr="0064621C" w:rsidRDefault="00CA11A7" w:rsidP="00D1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22" w:type="dxa"/>
          </w:tcPr>
          <w:p w:rsidR="00CA11A7" w:rsidRPr="0064621C" w:rsidRDefault="00CA11A7" w:rsidP="00D1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CA11A7" w:rsidRPr="0064621C" w:rsidRDefault="00CA11A7" w:rsidP="00D1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2155" w:type="dxa"/>
          </w:tcPr>
          <w:p w:rsidR="00CA11A7" w:rsidRPr="0064621C" w:rsidRDefault="00CA11A7" w:rsidP="00D1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Итоговая сумма</w:t>
            </w:r>
          </w:p>
        </w:tc>
        <w:tc>
          <w:tcPr>
            <w:tcW w:w="1260" w:type="dxa"/>
            <w:vMerge/>
          </w:tcPr>
          <w:p w:rsidR="00CA11A7" w:rsidRPr="0064621C" w:rsidRDefault="00CA11A7" w:rsidP="00D1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CA11A7" w:rsidRPr="0064621C" w:rsidRDefault="00CA11A7" w:rsidP="00D1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A7" w:rsidRPr="0064621C" w:rsidTr="00D1477D">
        <w:tc>
          <w:tcPr>
            <w:tcW w:w="821" w:type="dxa"/>
          </w:tcPr>
          <w:p w:rsidR="00CA11A7" w:rsidRPr="00ED5516" w:rsidRDefault="00CA11A7" w:rsidP="00CA11A7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CA11A7" w:rsidRPr="00CA11A7" w:rsidRDefault="00CA11A7" w:rsidP="00CA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1A7">
              <w:rPr>
                <w:rFonts w:ascii="Times New Roman" w:hAnsi="Times New Roman" w:cs="Times New Roman"/>
                <w:sz w:val="24"/>
                <w:szCs w:val="24"/>
              </w:rPr>
              <w:t>Козлов Михаил Владиславович</w:t>
            </w:r>
          </w:p>
        </w:tc>
        <w:tc>
          <w:tcPr>
            <w:tcW w:w="1945" w:type="dxa"/>
          </w:tcPr>
          <w:p w:rsidR="00CA11A7" w:rsidRPr="00CA11A7" w:rsidRDefault="00CA11A7" w:rsidP="00CA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22" w:type="dxa"/>
          </w:tcPr>
          <w:p w:rsidR="00CA11A7" w:rsidRPr="00CA11A7" w:rsidRDefault="00CA11A7" w:rsidP="00CA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</w:tcPr>
          <w:p w:rsidR="00CA11A7" w:rsidRPr="00CA11A7" w:rsidRDefault="00CA11A7" w:rsidP="00CA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0" w:type="dxa"/>
          </w:tcPr>
          <w:p w:rsidR="00CA11A7" w:rsidRPr="00CA11A7" w:rsidRDefault="00CA11A7" w:rsidP="00CA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0" w:type="dxa"/>
          </w:tcPr>
          <w:p w:rsidR="00CA11A7" w:rsidRPr="001D193A" w:rsidRDefault="00CA11A7" w:rsidP="00CA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1A7" w:rsidRDefault="00CA11A7" w:rsidP="00CA1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1A7" w:rsidRDefault="00CA11A7" w:rsidP="00CA11A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11A7" w:rsidSect="00DD78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5A66"/>
    <w:multiLevelType w:val="hybridMultilevel"/>
    <w:tmpl w:val="9D401494"/>
    <w:lvl w:ilvl="0" w:tplc="1C8EE9F6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BC32E6E"/>
    <w:multiLevelType w:val="hybridMultilevel"/>
    <w:tmpl w:val="CC2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7CE3"/>
    <w:multiLevelType w:val="hybridMultilevel"/>
    <w:tmpl w:val="2A3E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C0DCD"/>
    <w:multiLevelType w:val="hybridMultilevel"/>
    <w:tmpl w:val="259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D60A1"/>
    <w:multiLevelType w:val="hybridMultilevel"/>
    <w:tmpl w:val="5CE8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A08E9"/>
    <w:multiLevelType w:val="hybridMultilevel"/>
    <w:tmpl w:val="D8E4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967A2"/>
    <w:multiLevelType w:val="hybridMultilevel"/>
    <w:tmpl w:val="E40E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152CE"/>
    <w:multiLevelType w:val="hybridMultilevel"/>
    <w:tmpl w:val="E8D4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E0F42"/>
    <w:multiLevelType w:val="hybridMultilevel"/>
    <w:tmpl w:val="767AC7AE"/>
    <w:lvl w:ilvl="0" w:tplc="CB32B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576A"/>
    <w:multiLevelType w:val="hybridMultilevel"/>
    <w:tmpl w:val="08A6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C0A24"/>
    <w:multiLevelType w:val="hybridMultilevel"/>
    <w:tmpl w:val="B71E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90C5B"/>
    <w:multiLevelType w:val="hybridMultilevel"/>
    <w:tmpl w:val="CC2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A6D2C"/>
    <w:multiLevelType w:val="hybridMultilevel"/>
    <w:tmpl w:val="116C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77A37"/>
    <w:multiLevelType w:val="hybridMultilevel"/>
    <w:tmpl w:val="31E8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6092D"/>
    <w:multiLevelType w:val="hybridMultilevel"/>
    <w:tmpl w:val="6DDE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13"/>
  </w:num>
  <w:num w:numId="6">
    <w:abstractNumId w:val="4"/>
  </w:num>
  <w:num w:numId="7">
    <w:abstractNumId w:val="9"/>
  </w:num>
  <w:num w:numId="8">
    <w:abstractNumId w:val="10"/>
  </w:num>
  <w:num w:numId="9">
    <w:abstractNumId w:val="12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6B"/>
    <w:rsid w:val="00174839"/>
    <w:rsid w:val="00192B89"/>
    <w:rsid w:val="001A2698"/>
    <w:rsid w:val="001D193A"/>
    <w:rsid w:val="00232160"/>
    <w:rsid w:val="002D152F"/>
    <w:rsid w:val="0032172F"/>
    <w:rsid w:val="00335A03"/>
    <w:rsid w:val="003438A0"/>
    <w:rsid w:val="003B0DED"/>
    <w:rsid w:val="004A0726"/>
    <w:rsid w:val="004B42AE"/>
    <w:rsid w:val="004C458E"/>
    <w:rsid w:val="004F586B"/>
    <w:rsid w:val="005358CB"/>
    <w:rsid w:val="00557D5F"/>
    <w:rsid w:val="005F5C45"/>
    <w:rsid w:val="0060537E"/>
    <w:rsid w:val="00634A09"/>
    <w:rsid w:val="0064621C"/>
    <w:rsid w:val="006912A1"/>
    <w:rsid w:val="006A4E32"/>
    <w:rsid w:val="006D089F"/>
    <w:rsid w:val="006F7E62"/>
    <w:rsid w:val="007017AB"/>
    <w:rsid w:val="00736E6E"/>
    <w:rsid w:val="007753EC"/>
    <w:rsid w:val="007A626D"/>
    <w:rsid w:val="007D5A66"/>
    <w:rsid w:val="00800824"/>
    <w:rsid w:val="00833F7B"/>
    <w:rsid w:val="0083466B"/>
    <w:rsid w:val="0084194A"/>
    <w:rsid w:val="00866196"/>
    <w:rsid w:val="008F23CF"/>
    <w:rsid w:val="00906061"/>
    <w:rsid w:val="00926EA6"/>
    <w:rsid w:val="00A42549"/>
    <w:rsid w:val="00AA0F07"/>
    <w:rsid w:val="00AE3958"/>
    <w:rsid w:val="00AF564C"/>
    <w:rsid w:val="00B30B2E"/>
    <w:rsid w:val="00B420B6"/>
    <w:rsid w:val="00B76845"/>
    <w:rsid w:val="00C06A45"/>
    <w:rsid w:val="00C275E7"/>
    <w:rsid w:val="00C35DE2"/>
    <w:rsid w:val="00C44989"/>
    <w:rsid w:val="00CA11A7"/>
    <w:rsid w:val="00CA1F8C"/>
    <w:rsid w:val="00CB4D55"/>
    <w:rsid w:val="00D250C6"/>
    <w:rsid w:val="00D4007F"/>
    <w:rsid w:val="00DA2C92"/>
    <w:rsid w:val="00DB3F15"/>
    <w:rsid w:val="00DD7872"/>
    <w:rsid w:val="00DE308A"/>
    <w:rsid w:val="00ED5516"/>
    <w:rsid w:val="00F658CF"/>
    <w:rsid w:val="00FA002C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94BC0-7BED-4F1B-98EA-81D881BC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86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4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462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libri">
    <w:name w:val="Основной текст (2) + Calibri"/>
    <w:basedOn w:val="2"/>
    <w:rsid w:val="0064621C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4621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ordiaUPC16pt">
    <w:name w:val="Основной текст (2) + CordiaUPC;16 pt"/>
    <w:basedOn w:val="2"/>
    <w:rsid w:val="00D4007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2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DD32C-BEA8-4735-9DA8-49C06EF2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Любовь Владимировна</dc:creator>
  <cp:keywords/>
  <dc:description/>
  <cp:lastModifiedBy>Коротаева Любовь Владимировна</cp:lastModifiedBy>
  <cp:revision>6</cp:revision>
  <cp:lastPrinted>2019-08-21T06:43:00Z</cp:lastPrinted>
  <dcterms:created xsi:type="dcterms:W3CDTF">2019-08-19T10:06:00Z</dcterms:created>
  <dcterms:modified xsi:type="dcterms:W3CDTF">2019-08-21T06:43:00Z</dcterms:modified>
</cp:coreProperties>
</file>